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4B" w:rsidRDefault="0069254B" w:rsidP="0069254B">
      <w:pPr>
        <w:spacing w:after="0" w:line="240" w:lineRule="auto"/>
        <w:ind w:left="-360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9254B" w:rsidRDefault="0069254B" w:rsidP="0069254B">
      <w:pPr>
        <w:spacing w:after="0" w:line="240" w:lineRule="auto"/>
        <w:ind w:left="-360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школьного психолого-медико-педагогического консилиума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ГКОУ школы-интерната № 1 г. Ейска</w:t>
      </w:r>
    </w:p>
    <w:p w:rsidR="0069254B" w:rsidRDefault="0069254B" w:rsidP="0069254B">
      <w:pPr>
        <w:spacing w:after="0" w:line="240" w:lineRule="auto"/>
        <w:ind w:left="-360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</w:t>
      </w:r>
      <w:r w:rsidR="000E53AB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0E53A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0E53AB" w:rsidRDefault="000E53AB" w:rsidP="0069254B">
      <w:pPr>
        <w:spacing w:after="0" w:line="240" w:lineRule="auto"/>
        <w:ind w:left="-360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3AB" w:rsidRPr="000E53AB" w:rsidRDefault="000E53AB" w:rsidP="000E53A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3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Работа</w:t>
      </w:r>
      <w:r w:rsidRPr="000E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школьного психолого-медико-педагогический консилиума, осуществлялась  в тесном контакте с краевой ПМПК «Центра диагностики и консультирования» КК, а так же педагогами школы и родителями (законными представителями) обучающихся.</w:t>
      </w:r>
    </w:p>
    <w:p w:rsidR="000E53AB" w:rsidRPr="000E53AB" w:rsidRDefault="000E53AB" w:rsidP="000E53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Приоритетными задачами работы консилиума были: выявление причин,  вызывающих затруднения учащихся, а так же разработка учебно-воспитательных лечебно-коррекционных и управленческих мер по устранению этих причин. В 2018-2019 учебном году </w:t>
      </w:r>
      <w:r w:rsidRPr="000E53A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проведено 7  заседаний ШПМП консилиума. </w:t>
      </w:r>
    </w:p>
    <w:p w:rsidR="000E53AB" w:rsidRPr="000E53AB" w:rsidRDefault="000E53AB" w:rsidP="000E53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3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Рассматривались вопросы по комплектованию логопедических групп, групп ЛФК, организации занятий по коррекции и развитию психомоторики и сенсорных процессов,  выполнению рекомендаций ЦКПМПК. Наиболее  актуальными были вопросы  не усвоения учебного материала рядом учащихся, и постановке их на динамическое наблюдение, с целью </w:t>
      </w:r>
      <w:proofErr w:type="spellStart"/>
      <w:r w:rsidRPr="000E53AB">
        <w:rPr>
          <w:rFonts w:ascii="Times New Roman" w:eastAsia="Times New Roman" w:hAnsi="Times New Roman"/>
          <w:sz w:val="28"/>
          <w:szCs w:val="28"/>
          <w:lang w:eastAsia="ru-RU"/>
        </w:rPr>
        <w:t>изменеия</w:t>
      </w:r>
      <w:proofErr w:type="spellEnd"/>
      <w:r w:rsidRPr="000E53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обучения. Через ШПМП консилиум прошло 37 обучающихся, на динамическом наблюдении находилось 27 человек, 6 учащимся  были изменены    маршруты обучения.   </w:t>
      </w:r>
    </w:p>
    <w:p w:rsidR="000E53AB" w:rsidRPr="000E53AB" w:rsidRDefault="000E53AB" w:rsidP="000E53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53AB">
        <w:rPr>
          <w:rFonts w:ascii="Times New Roman" w:hAnsi="Times New Roman"/>
          <w:sz w:val="28"/>
          <w:szCs w:val="28"/>
        </w:rPr>
        <w:t xml:space="preserve">       Для учащихся выпускных классов, педагогами-психологами разрабатывались рекомендации по режиму проведения экзаменов в обстановке исключающей негативное влияние на здоровье ребенка. </w:t>
      </w:r>
    </w:p>
    <w:p w:rsidR="000E53AB" w:rsidRPr="000E53AB" w:rsidRDefault="000E53AB" w:rsidP="000E53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53AB">
        <w:rPr>
          <w:rFonts w:ascii="Times New Roman" w:hAnsi="Times New Roman"/>
          <w:sz w:val="28"/>
          <w:szCs w:val="28"/>
        </w:rPr>
        <w:t xml:space="preserve">       По запросу родителей, специалисты  </w:t>
      </w:r>
      <w:proofErr w:type="spellStart"/>
      <w:r w:rsidRPr="000E53AB">
        <w:rPr>
          <w:rFonts w:ascii="Times New Roman" w:hAnsi="Times New Roman"/>
          <w:sz w:val="28"/>
          <w:szCs w:val="28"/>
        </w:rPr>
        <w:t>ШПМПк</w:t>
      </w:r>
      <w:proofErr w:type="spellEnd"/>
      <w:r w:rsidRPr="000E53AB">
        <w:rPr>
          <w:rFonts w:ascii="Times New Roman" w:hAnsi="Times New Roman"/>
          <w:sz w:val="28"/>
          <w:szCs w:val="28"/>
        </w:rPr>
        <w:t xml:space="preserve">   оформляли необходимую  документацию на МСЭ (</w:t>
      </w:r>
      <w:proofErr w:type="gramStart"/>
      <w:r w:rsidRPr="000E53AB">
        <w:rPr>
          <w:rFonts w:ascii="Times New Roman" w:hAnsi="Times New Roman"/>
          <w:sz w:val="28"/>
          <w:szCs w:val="28"/>
        </w:rPr>
        <w:t>медико-социальную</w:t>
      </w:r>
      <w:proofErr w:type="gramEnd"/>
      <w:r w:rsidRPr="000E53AB">
        <w:rPr>
          <w:rFonts w:ascii="Times New Roman" w:hAnsi="Times New Roman"/>
          <w:sz w:val="28"/>
          <w:szCs w:val="28"/>
        </w:rPr>
        <w:t xml:space="preserve"> экспертизу) для подтверждения инвалидности учащихся.  </w:t>
      </w:r>
    </w:p>
    <w:p w:rsidR="000E53AB" w:rsidRPr="000E53AB" w:rsidRDefault="000E53AB" w:rsidP="000E53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3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Большая роль в работе ШПМП консилиума уделялась индивидуальному  консультированию учителей и воспитателей по вопросам нарушения поведения и не усвоения программы учащимися школы. По обращениям педагогов и родителей  даны рекомендации  врачом – психиатром, проведено амбулаторное лечение. По просьбе ШПМП консилиума группа детей была дополнительно обследована узкими специалистами (окулистом, невропатологом, психиатром),  даны дополнительные рекомендации и назначено лечение. </w:t>
      </w:r>
    </w:p>
    <w:p w:rsidR="0069254B" w:rsidRDefault="0069254B" w:rsidP="0069254B">
      <w:pPr>
        <w:spacing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9254B" w:rsidRDefault="0069254B" w:rsidP="0069254B">
      <w:pPr>
        <w:spacing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C7DFE" w:rsidRDefault="0069254B" w:rsidP="000E53AB">
      <w:pPr>
        <w:spacing w:after="3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Зам. директора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Е.А. Махнева</w:t>
      </w:r>
      <w:bookmarkStart w:id="0" w:name="_GoBack"/>
      <w:bookmarkEnd w:id="0"/>
    </w:p>
    <w:sectPr w:rsidR="00CC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D9"/>
    <w:rsid w:val="000A22D9"/>
    <w:rsid w:val="000E53AB"/>
    <w:rsid w:val="0069254B"/>
    <w:rsid w:val="00C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Махнева</dc:creator>
  <cp:keywords/>
  <dc:description/>
  <cp:lastModifiedBy>Елена Махнева</cp:lastModifiedBy>
  <cp:revision>4</cp:revision>
  <dcterms:created xsi:type="dcterms:W3CDTF">2018-07-20T08:03:00Z</dcterms:created>
  <dcterms:modified xsi:type="dcterms:W3CDTF">2019-09-16T12:39:00Z</dcterms:modified>
</cp:coreProperties>
</file>