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50" w:rsidRDefault="00035650" w:rsidP="00035650">
      <w:pPr>
        <w:spacing w:after="240" w:line="260" w:lineRule="atLeast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035650" w:rsidRDefault="00035650" w:rsidP="00035650">
      <w:pPr>
        <w:spacing w:after="240" w:line="260" w:lineRule="atLeast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035650" w:rsidRDefault="00035650" w:rsidP="00035650">
      <w:pPr>
        <w:spacing w:after="240" w:line="260" w:lineRule="atLeast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035650" w:rsidRDefault="00035650" w:rsidP="00035650">
      <w:pPr>
        <w:spacing w:after="240" w:line="260" w:lineRule="atLeast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035650" w:rsidRDefault="00035650" w:rsidP="00035650">
      <w:pPr>
        <w:spacing w:after="240" w:line="260" w:lineRule="atLeast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Внеклассное мероприятие</w:t>
      </w:r>
    </w:p>
    <w:p w:rsidR="00035650" w:rsidRPr="00CF00DD" w:rsidRDefault="00035650" w:rsidP="00035650">
      <w:pPr>
        <w:spacing w:after="240" w:line="260" w:lineRule="atLeast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  <w:r w:rsidRPr="00CF00DD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>«Путешествие по неизведанным планетам»</w:t>
      </w: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 физики: Гончарова Т.Г.</w:t>
      </w: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Вступительная беседа.</w:t>
      </w: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 дорогие ребята! Сегодня вся страна отмечает замечательный праздник День космонавтики. Он знаменателен еще и тем, что именно сегодня исполнилось ровно 55 лет со дня запуска первого человека в космос. Сейчас мы с вами совершим путешествие, которое посвятим Дню Космонавтики. Вам, наверное, как и всем людям, интересно, что же представляет собой космическое пространство, но нам сейчас это более знакомо, чем тогда, в далекие древние времена, когда мир звезд, планет притягивал к себе внимание людей. И вот появились космические корабли, над созданием которых работали тысячи изобретательных умов, сотни тысяч умелых, талантливых рук. </w:t>
      </w: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ноября 1957 года в кабине спутника над миром летело первое живое существо – собака Лайка.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Лайкой полетели другие собаки: Белка и Стрелка. Вместе с собаками полетели морские свинки, попугаи, мыши, кролики – все они честно послужили великой мечте. </w:t>
      </w: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12 апреля1961 года. Этот солнечный весенний день стал праздником для всего человечества, началом космической эры. В это памятное утро советский летчик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Ю.А.Гагарин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совершил первый в истории человечества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полет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космос на корабле «Восток». 108 минут полета в космос, ознаменовали собой открытие новой эры в истории человечества – космической.</w:t>
      </w:r>
    </w:p>
    <w:p w:rsidR="00035650" w:rsidRDefault="00035650" w:rsidP="00035650">
      <w:pPr>
        <w:spacing w:after="240" w:line="260" w:lineRule="atLeast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Путешествие по неизведанным планетам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Итак, сейчас мы станем свидетелями космического путешествия двух экипажей: Это сборные команды 5 -7 классов. Командир корабля «Восток» ученик 7 «А» класса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Шарунов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 и командир корабля «Ракета» ученик 7 «А» класса Безуглов Максим.</w:t>
      </w: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за путешествием в космическом пространстве с Земли будет наблюдать ЦУП (центр управления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полетом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(ЖЮРИ)</w:t>
      </w: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Задание 1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участвует вся команда)</w:t>
      </w:r>
    </w:p>
    <w:p w:rsidR="00035650" w:rsidRPr="009443AF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43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Первое </w:t>
      </w:r>
      <w:proofErr w:type="gramStart"/>
      <w:r w:rsidRPr="009443A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испытание: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9443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End"/>
      <w:r w:rsidRPr="009443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Состояние невесомости».</w:t>
      </w:r>
    </w:p>
    <w:p w:rsidR="00035650" w:rsidRPr="009443AF" w:rsidRDefault="00035650" w:rsidP="00035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A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43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443AF">
        <w:rPr>
          <w:rFonts w:ascii="Times New Roman" w:eastAsia="Times New Roman" w:hAnsi="Times New Roman"/>
          <w:sz w:val="28"/>
          <w:szCs w:val="28"/>
          <w:lang w:eastAsia="ru-RU"/>
        </w:rPr>
        <w:t>Первый член коман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ды берёт в руки</w:t>
      </w:r>
      <w:r w:rsidRPr="009443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ракетку и расп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олагает на ней мяч. Необходимо пронести этот мяч</w:t>
      </w:r>
      <w:r w:rsidRPr="009443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ракетке, не уронив его. Победных 5 очков начисляется той команде, которая справилась с заданием быстрее, с наименьшими потерями мяча.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Максимально -  5 очков</w:t>
      </w:r>
      <w:r w:rsidRPr="009443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Задание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(участвует вся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команда )</w:t>
      </w:r>
      <w:proofErr w:type="gramEnd"/>
    </w:p>
    <w:p w:rsidR="00035650" w:rsidRPr="009443AF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Второе испытание: </w:t>
      </w:r>
      <w:r w:rsidRPr="009443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«Умеешь ли ты ориентироваться в пространстве».</w:t>
      </w:r>
    </w:p>
    <w:p w:rsidR="00035650" w:rsidRDefault="00035650" w:rsidP="00035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полета срочно нужно перейти из одного отсека корабля в другой. (Кто быстрее всем экипажем пройдет сквозь обруч).   Максимально -  3 очка</w:t>
      </w:r>
      <w:r w:rsidRPr="009443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650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3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бортинженера)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(по 1 человеку от каждой команды)</w:t>
      </w:r>
    </w:p>
    <w:p w:rsidR="00035650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1 минуту на листке бумаги необходимо составить список необходимого груза на их корабле. За каждый полезный и необходимый в космосе предмет дается 1 балл. </w:t>
      </w:r>
    </w:p>
    <w:p w:rsidR="00035650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1 человеку от каждой команды)</w:t>
      </w:r>
    </w:p>
    <w:p w:rsidR="00035650" w:rsidRDefault="00035650" w:rsidP="0003565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 сосчитать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 до 30, где каждое число, делящееся и оканчивающееся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надо заменить своим именем.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1, 2, имя, 4, 5, имя и т.д.</w:t>
      </w:r>
    </w:p>
    <w:p w:rsidR="00035650" w:rsidRDefault="00035650" w:rsidP="0003565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сосчитать от 1 до30, где каждое число, делящееся и оканчивающееся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надо заменить своим именем.</w:t>
      </w:r>
      <w:r w:rsidRPr="004C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5650" w:rsidRDefault="00035650" w:rsidP="00035650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 -  3 очка</w:t>
      </w:r>
      <w:r w:rsidRPr="009443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650" w:rsidRPr="009443AF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Задание 5   </w:t>
      </w:r>
      <w:r w:rsidRPr="009443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Завтрак космонавта".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(участвует вся команда)</w:t>
      </w:r>
    </w:p>
    <w:p w:rsidR="00035650" w:rsidRDefault="00035650" w:rsidP="00035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пути стоят конусы, через которые нужно проходить, в конце пути стоит стол. На столе стоит пакетик (0,5 л) с соком или компотом. Каждому участнику выдается трубочка для коктейля. По сигналу первый участник команды бежит между конусов к столу, где 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 пакетик, выпивает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немного </w:t>
      </w:r>
      <w:r w:rsidRPr="009443AF">
        <w:rPr>
          <w:rFonts w:ascii="Times New Roman" w:eastAsia="Times New Roman" w:hAnsi="Times New Roman"/>
          <w:sz w:val="28"/>
          <w:szCs w:val="28"/>
          <w:lang w:eastAsia="ru-RU"/>
        </w:rPr>
        <w:t xml:space="preserve"> сока</w:t>
      </w:r>
      <w:proofErr w:type="gramEnd"/>
      <w:r w:rsidRPr="009443AF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трубочку, затем бежит обратно, передавая эстафету следующему участнику. Участники бегают к столу, пока в пакетике не закончится сок. Побеждает команда, у которой пакетик быстрее станет пустым, но при этом каждый участник команды смог выпить сока хотя бы по разу.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 -  3 очка</w:t>
      </w:r>
      <w:r w:rsidRPr="009443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650" w:rsidRPr="00E54258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6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9443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End"/>
      <w:r w:rsidRPr="009443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Полет к созвездию».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 1 человеку от каждой команды) </w:t>
      </w:r>
    </w:p>
    <w:p w:rsidR="00035650" w:rsidRPr="009443AF" w:rsidRDefault="00035650" w:rsidP="00035650">
      <w:pPr>
        <w:spacing w:after="240" w:line="26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 рассыпаны разноцветные бумажные звезды. Задание, кто больше наберет звезд за 1 минуту с закрытыми глазами. Побеждает тот член экипажа, у которого будет набрано больше звезд.  </w:t>
      </w:r>
      <w:r w:rsidRPr="009443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Каждая звезда 1 балл.</w:t>
      </w:r>
    </w:p>
    <w:p w:rsidR="00035650" w:rsidRDefault="00035650" w:rsidP="00035650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Задание 7 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участвует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вся команда)</w:t>
      </w:r>
    </w:p>
    <w:p w:rsidR="00035650" w:rsidRDefault="00035650" w:rsidP="00035650">
      <w:pPr>
        <w:pStyle w:val="a3"/>
        <w:spacing w:before="100" w:beforeAutospacing="1" w:after="0" w:line="240" w:lineRule="auto"/>
        <w:ind w:left="36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 слова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«космонавтика» </w:t>
      </w:r>
      <w:r w:rsidRPr="009443AF">
        <w:rPr>
          <w:rFonts w:ascii="Times New Roman" w:eastAsia="Times New Roman" w:hAnsi="Times New Roman"/>
          <w:iCs/>
          <w:sz w:val="28"/>
          <w:szCs w:val="28"/>
          <w:lang w:eastAsia="ru-RU"/>
        </w:rPr>
        <w:t>за 3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9443A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минуты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придумать как можно больше других слов </w:t>
      </w: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Каждое слово оценивается 1 баллом.</w:t>
      </w:r>
    </w:p>
    <w:p w:rsidR="00035650" w:rsidRPr="00E54258" w:rsidRDefault="00035650" w:rsidP="00035650">
      <w:pPr>
        <w:spacing w:after="0" w:line="260" w:lineRule="atLeas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42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Пока ЦУП подводит итоги нашего совместного путешествия, мы попросим болельщиков ответить на вопрос: </w:t>
      </w:r>
    </w:p>
    <w:p w:rsidR="00035650" w:rsidRDefault="00035650" w:rsidP="000356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1.Почему все подкинутое вверх, падает на Землю? (Из-за земного притяжения)</w:t>
      </w:r>
    </w:p>
    <w:p w:rsidR="00035650" w:rsidRDefault="00035650" w:rsidP="000356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2.Ближайшее к Земле небесное тело?   (Луна)</w:t>
      </w:r>
    </w:p>
    <w:p w:rsidR="00035650" w:rsidRDefault="00035650" w:rsidP="000356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3.Почему Марс красный?    (Из-за цвета почвы)</w:t>
      </w:r>
    </w:p>
    <w:p w:rsidR="00035650" w:rsidRDefault="00035650" w:rsidP="000356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4.Из какого ковша не пьют, не едят, а только на него глядят?  (Большая Медведица)</w:t>
      </w:r>
    </w:p>
    <w:p w:rsidR="00035650" w:rsidRDefault="00035650" w:rsidP="000356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32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.Наука, изучающая звезды, планеты и Вселенную?  (Астрономия)</w:t>
      </w:r>
    </w:p>
    <w:p w:rsidR="00035650" w:rsidRDefault="00035650" w:rsidP="000356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32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.Как мы называем человек, совершившего полет в космос на космическом объекте?    (Космонавтом)</w:t>
      </w:r>
    </w:p>
    <w:p w:rsidR="00035650" w:rsidRDefault="00035650" w:rsidP="000356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32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.Какназывают место, где собирают космические ракеты, готовят к пуску и отправляют в космос?    (Космодром)</w:t>
      </w:r>
    </w:p>
    <w:p w:rsidR="00035650" w:rsidRDefault="00035650" w:rsidP="000356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3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.Почему в космос летают на ракетах, а не на самолетах?  (Только ракета может преодолеть земное притяжение, для самолета нужен воздух)</w:t>
      </w:r>
    </w:p>
    <w:p w:rsidR="00035650" w:rsidRDefault="00035650" w:rsidP="000356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3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.Как называется состояние, когда все предметы и человек теряют свою тяжесть?  (Невесомость)</w:t>
      </w:r>
    </w:p>
    <w:p w:rsidR="00035650" w:rsidRDefault="00035650" w:rsidP="000356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10.Как называется дорога, по которой космическая станция летает вокруг Земли?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Орбита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35650" w:rsidRDefault="00035650" w:rsidP="000356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0D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.Звездопад. Что это такое?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Метеоры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метеориты)</w:t>
      </w:r>
    </w:p>
    <w:p w:rsidR="00035650" w:rsidRDefault="00035650" w:rsidP="0003565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12.Кто побывал в космосе до человека. Как звали пассажиров первых космических кораблей?   (Собаки Белка и Стрелка)</w:t>
      </w:r>
    </w:p>
    <w:p w:rsidR="00035650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650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650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650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650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650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650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650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650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Задание 8        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Конкурс капитанов: </w:t>
      </w:r>
    </w:p>
    <w:p w:rsidR="00035650" w:rsidRDefault="00035650" w:rsidP="000356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капитаны прослушают стихотворение «Зодиак» и за 1 минуту напишут названия всех созвездий,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упоминавшихся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стихотворении.</w:t>
      </w:r>
    </w:p>
    <w:p w:rsidR="00035650" w:rsidRDefault="00035650" w:rsidP="00035650">
      <w:pPr>
        <w:spacing w:after="0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Взглянув на пояс Зодиака,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в январе увидим Рака,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в феврале заметим Льва.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Хранителем его была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холодном марте злая Дева,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Весьма похожая на Еву.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Весы купив себе в апреле,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Они спокойно жить хотели,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Но в мае страшный Скорпион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 них отнял покой и сон.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Его убил Стрелец прекрасный,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Отца июня сын несчастный,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июле ж братец Козерог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Сон Льва и Девы уберёг,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в августе на много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Приехал дядя Водолей.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Из Рыб уху он в сентябре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Варил и кушал на дворе,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Зажарил Овна в октябре,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Тельца зарезал в ноябре,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в декабре, в конце концов,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Родилась пара Близнецов</w:t>
      </w: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650" w:rsidRDefault="00035650" w:rsidP="00035650">
      <w:pPr>
        <w:spacing w:after="240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9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Своя игра»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(Участвует вся команда)</w:t>
      </w:r>
    </w:p>
    <w:p w:rsidR="00035650" w:rsidRDefault="00035650" w:rsidP="00035650">
      <w:pPr>
        <w:spacing w:after="0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650" w:rsidRDefault="00035650" w:rsidP="00035650">
      <w:pPr>
        <w:spacing w:after="0" w:line="2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и закончилось наше путешествие по неизведанным планетам. И снова</w:t>
      </w:r>
    </w:p>
    <w:p w:rsidR="00035650" w:rsidRDefault="00035650" w:rsidP="00035650">
      <w:pPr>
        <w:spacing w:after="0" w:line="2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оказались в нашем зале. Слово ЦУП. </w:t>
      </w:r>
    </w:p>
    <w:p w:rsidR="00035650" w:rsidRDefault="00035650" w:rsidP="00035650">
      <w:pPr>
        <w:spacing w:after="0" w:line="260" w:lineRule="atLeas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Слово ЦУП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награждение)</w:t>
      </w:r>
    </w:p>
    <w:p w:rsidR="00035650" w:rsidRDefault="00035650" w:rsidP="00035650"/>
    <w:p w:rsidR="008A5133" w:rsidRDefault="008A5133">
      <w:bookmarkStart w:id="0" w:name="_GoBack"/>
      <w:bookmarkEnd w:id="0"/>
    </w:p>
    <w:sectPr w:rsidR="008A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80067"/>
    <w:multiLevelType w:val="multilevel"/>
    <w:tmpl w:val="DC846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50"/>
    <w:rsid w:val="00035650"/>
    <w:rsid w:val="008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73E83-0427-41C2-8248-0268A25F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2016-05-19T15:09:00Z</dcterms:created>
  <dcterms:modified xsi:type="dcterms:W3CDTF">2016-05-19T15:11:00Z</dcterms:modified>
</cp:coreProperties>
</file>