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85" w:rsidRPr="00C52734" w:rsidRDefault="00B67385" w:rsidP="00B67385">
      <w:pPr>
        <w:pStyle w:val="ParagraphStyle"/>
        <w:spacing w:after="60" w:line="264" w:lineRule="auto"/>
        <w:rPr>
          <w:rFonts w:ascii="Times New Roman" w:hAnsi="Times New Roman" w:cs="Times New Roman"/>
          <w:b/>
          <w:iCs/>
          <w:sz w:val="32"/>
          <w:szCs w:val="32"/>
          <w:lang w:val="ru-RU"/>
        </w:rPr>
      </w:pPr>
    </w:p>
    <w:p w:rsidR="00B67385" w:rsidRPr="00C52734" w:rsidRDefault="00B67385" w:rsidP="00B67385">
      <w:pPr>
        <w:pStyle w:val="ParagraphStyle"/>
        <w:jc w:val="center"/>
        <w:rPr>
          <w:rFonts w:ascii="Times New Roman" w:hAnsi="Times New Roman" w:cs="Times New Roman"/>
          <w:b/>
          <w:iCs/>
          <w:sz w:val="40"/>
          <w:szCs w:val="40"/>
          <w:lang w:val="ru-RU"/>
        </w:rPr>
      </w:pPr>
      <w:r w:rsidRPr="00C52734">
        <w:rPr>
          <w:rFonts w:ascii="Times New Roman" w:hAnsi="Times New Roman" w:cs="Times New Roman"/>
          <w:b/>
          <w:iCs/>
          <w:sz w:val="40"/>
          <w:szCs w:val="40"/>
          <w:lang w:val="ru-RU"/>
        </w:rPr>
        <w:t xml:space="preserve">Конспект открытого урока, </w:t>
      </w:r>
    </w:p>
    <w:p w:rsidR="00B67385" w:rsidRPr="00C52734" w:rsidRDefault="00B67385" w:rsidP="00B67385">
      <w:pPr>
        <w:pStyle w:val="ParagraphStyle"/>
        <w:jc w:val="center"/>
        <w:rPr>
          <w:rFonts w:ascii="Times New Roman" w:hAnsi="Times New Roman" w:cs="Times New Roman"/>
          <w:b/>
          <w:iCs/>
          <w:sz w:val="40"/>
          <w:szCs w:val="40"/>
          <w:lang w:val="ru-RU"/>
        </w:rPr>
      </w:pPr>
      <w:r w:rsidRPr="00C52734">
        <w:rPr>
          <w:rFonts w:ascii="Times New Roman" w:hAnsi="Times New Roman" w:cs="Times New Roman"/>
          <w:b/>
          <w:iCs/>
          <w:sz w:val="40"/>
          <w:szCs w:val="40"/>
          <w:lang w:val="ru-RU"/>
        </w:rPr>
        <w:t>проведённого в 4 «К» классе 19.11.2015 г.</w:t>
      </w:r>
    </w:p>
    <w:p w:rsidR="00B67385" w:rsidRPr="00C52734" w:rsidRDefault="00B67385" w:rsidP="00B67385">
      <w:pPr>
        <w:pStyle w:val="ParagraphStyle"/>
        <w:jc w:val="center"/>
        <w:rPr>
          <w:rFonts w:ascii="Times New Roman" w:hAnsi="Times New Roman" w:cs="Times New Roman"/>
          <w:b/>
          <w:iCs/>
          <w:sz w:val="40"/>
          <w:szCs w:val="40"/>
          <w:lang w:val="ru-RU"/>
        </w:rPr>
      </w:pPr>
      <w:r w:rsidRPr="00C52734">
        <w:rPr>
          <w:rFonts w:ascii="Times New Roman" w:hAnsi="Times New Roman" w:cs="Times New Roman"/>
          <w:b/>
          <w:iCs/>
          <w:sz w:val="40"/>
          <w:szCs w:val="40"/>
          <w:lang w:val="ru-RU"/>
        </w:rPr>
        <w:t xml:space="preserve"> учителем Тарасенко Викторией Витальевной</w:t>
      </w:r>
    </w:p>
    <w:p w:rsidR="00B67385" w:rsidRPr="00C52734" w:rsidRDefault="00B67385" w:rsidP="00B67385">
      <w:pPr>
        <w:pStyle w:val="ParagraphStyle"/>
        <w:jc w:val="center"/>
        <w:rPr>
          <w:rFonts w:ascii="Times New Roman" w:hAnsi="Times New Roman" w:cs="Times New Roman"/>
          <w:b/>
          <w:iCs/>
          <w:sz w:val="40"/>
          <w:szCs w:val="40"/>
          <w:lang w:val="ru-RU"/>
        </w:rPr>
      </w:pPr>
      <w:r w:rsidRPr="00C52734">
        <w:rPr>
          <w:rFonts w:ascii="Times New Roman" w:hAnsi="Times New Roman" w:cs="Times New Roman"/>
          <w:b/>
          <w:iCs/>
          <w:sz w:val="40"/>
          <w:szCs w:val="40"/>
          <w:lang w:val="ru-RU"/>
        </w:rPr>
        <w:t>2015 – 2016 учебный год</w:t>
      </w:r>
    </w:p>
    <w:p w:rsidR="00B67385" w:rsidRDefault="00B67385" w:rsidP="00CE5EF1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CE5EF1" w:rsidRPr="00B67385" w:rsidRDefault="00B67385" w:rsidP="00CE5EF1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Тема урока: </w:t>
      </w:r>
      <w:r w:rsidR="00CE5EF1" w:rsidRPr="00B67385">
        <w:rPr>
          <w:rFonts w:ascii="Times New Roman" w:hAnsi="Times New Roman" w:cs="Times New Roman"/>
          <w:b/>
          <w:bCs/>
          <w:caps/>
          <w:sz w:val="28"/>
          <w:szCs w:val="28"/>
        </w:rPr>
        <w:t>Упражнение в распознавании имен существительных всех трех типов склонений</w:t>
      </w:r>
    </w:p>
    <w:tbl>
      <w:tblPr>
        <w:tblW w:w="141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8"/>
        <w:gridCol w:w="11832"/>
      </w:tblGrid>
      <w:tr w:rsidR="00CE5EF1" w:rsidTr="0072644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F1" w:rsidRDefault="00CE5EF1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F1" w:rsidRDefault="00CE5EF1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частных задач</w:t>
            </w:r>
          </w:p>
        </w:tc>
      </w:tr>
      <w:tr w:rsidR="00CE5EF1" w:rsidTr="0072644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F1" w:rsidRDefault="00CE5EF1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F1" w:rsidRDefault="00CE5EF1" w:rsidP="00CE5EF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формирования умения ра</w:t>
            </w:r>
            <w:r w:rsidR="00263770">
              <w:rPr>
                <w:rFonts w:ascii="Times New Roman" w:hAnsi="Times New Roman" w:cs="Times New Roman"/>
              </w:rPr>
              <w:t>спознавать имена существительны</w:t>
            </w:r>
            <w:r w:rsidR="00263770">
              <w:rPr>
                <w:rFonts w:ascii="Times New Roman" w:hAnsi="Times New Roman" w:cs="Times New Roman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 всех трех типов склонения; </w:t>
            </w:r>
            <w:r w:rsidRPr="00205295">
              <w:rPr>
                <w:rFonts w:ascii="Times New Roman" w:eastAsia="Times New Roman" w:hAnsi="Times New Roman" w:cs="Times New Roman"/>
                <w:lang w:eastAsia="ru-RU"/>
              </w:rPr>
              <w:t>определять тип склонения имен существительных в косвенных падежах по совокупности признаков (род,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кончание в именительном падеже)</w:t>
            </w:r>
            <w:r>
              <w:rPr>
                <w:rFonts w:ascii="Times New Roman" w:hAnsi="Times New Roman" w:cs="Times New Roman"/>
              </w:rPr>
              <w:t>; способствовать развитию навыка определения падежа имени существительного в единственном числе по алгоритму; содействовать воспитанию интереса к русскому языку, культуры учебного труда на уроке</w:t>
            </w:r>
          </w:p>
        </w:tc>
      </w:tr>
      <w:tr w:rsidR="00CE5EF1" w:rsidTr="0072644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F1" w:rsidRDefault="00CE5EF1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предметные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F1" w:rsidRDefault="00CE5EF1" w:rsidP="000F4B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памяткой «Как определить склонение имени существительного»; </w:t>
            </w: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 w:rsidR="000F4BAA">
              <w:rPr>
                <w:rFonts w:ascii="Times New Roman" w:hAnsi="Times New Roman" w:cs="Times New Roman"/>
              </w:rPr>
              <w:t xml:space="preserve"> распознавать имена су</w:t>
            </w:r>
            <w:r>
              <w:rPr>
                <w:rFonts w:ascii="Times New Roman" w:hAnsi="Times New Roman" w:cs="Times New Roman"/>
              </w:rPr>
              <w:t xml:space="preserve">ществительных всех трех типов склонения; определять падеж имени существительного в единственном числе по алгоритму; </w:t>
            </w:r>
          </w:p>
        </w:tc>
      </w:tr>
      <w:tr w:rsidR="00CE5EF1" w:rsidTr="0072644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F1" w:rsidRDefault="00CE5EF1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F1" w:rsidRPr="00B67385" w:rsidRDefault="00CE5EF1" w:rsidP="00B67385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давать самооценку;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понимать других, высказывать свою точку зрения</w:t>
            </w:r>
            <w:r w:rsidR="00223C31">
              <w:rPr>
                <w:rFonts w:ascii="Times New Roman" w:hAnsi="Times New Roman" w:cs="Times New Roman"/>
                <w:lang w:val="ru-RU"/>
              </w:rPr>
              <w:t xml:space="preserve"> на события, поступки</w:t>
            </w:r>
            <w:r>
              <w:rPr>
                <w:rFonts w:ascii="Times New Roman" w:hAnsi="Times New Roman" w:cs="Times New Roman"/>
              </w:rPr>
              <w:t xml:space="preserve">; оформлять свои мысли в устной речи </w:t>
            </w:r>
            <w:r w:rsidR="00B6738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E5EF1" w:rsidTr="0072644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F1" w:rsidRDefault="00CE5EF1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EF1" w:rsidRPr="000F4BAA" w:rsidRDefault="00CE5EF1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</w:rPr>
              <w:t>сознанно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уроке</w:t>
            </w:r>
            <w:r w:rsidR="000F4BA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F4BAA" w:rsidTr="0072644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BAA" w:rsidRPr="000F4BAA" w:rsidRDefault="000F4BA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Оборудование урока </w:t>
            </w:r>
          </w:p>
        </w:tc>
        <w:tc>
          <w:tcPr>
            <w:tcW w:w="1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BAA" w:rsidRDefault="000F4BAA" w:rsidP="005E709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Учебник</w:t>
            </w:r>
            <w:r w:rsidR="005E70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E7099" w:rsidRPr="005E7099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="005E7099" w:rsidRPr="005E7099"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презентация к уроку, </w:t>
            </w:r>
            <w:r w:rsidR="002F26DD">
              <w:rPr>
                <w:rFonts w:ascii="Times New Roman" w:hAnsi="Times New Roman" w:cs="Times New Roman"/>
                <w:lang w:val="ru-RU"/>
              </w:rPr>
              <w:t>памятки</w:t>
            </w:r>
            <w:r w:rsidR="005E7099">
              <w:rPr>
                <w:rFonts w:ascii="Times New Roman" w:hAnsi="Times New Roman" w:cs="Times New Roman"/>
                <w:lang w:val="ru-RU"/>
              </w:rPr>
              <w:t>, карточки с заданиями для работы в парах.</w:t>
            </w:r>
          </w:p>
        </w:tc>
      </w:tr>
    </w:tbl>
    <w:p w:rsidR="00CE5EF1" w:rsidRDefault="00CE5EF1" w:rsidP="00CE5EF1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tbl>
      <w:tblPr>
        <w:tblW w:w="15593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10"/>
        <w:gridCol w:w="5103"/>
        <w:gridCol w:w="8080"/>
      </w:tblGrid>
      <w:tr w:rsidR="005A63D3" w:rsidTr="005A63D3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D3" w:rsidRDefault="005A63D3" w:rsidP="00101A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D3" w:rsidRDefault="005A63D3" w:rsidP="00101A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63D3" w:rsidRDefault="005A63D3" w:rsidP="00101A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(осуществляемые действия)</w:t>
            </w:r>
          </w:p>
        </w:tc>
      </w:tr>
      <w:tr w:rsidR="005A63D3" w:rsidTr="005A63D3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3D3" w:rsidRDefault="005A63D3" w:rsidP="00101A6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</w:t>
            </w:r>
          </w:p>
          <w:p w:rsidR="005A63D3" w:rsidRPr="00D152C2" w:rsidRDefault="005A63D3" w:rsidP="00101A6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5295">
              <w:rPr>
                <w:rFonts w:ascii="Times New Roman" w:eastAsia="Times New Roman" w:hAnsi="Times New Roman" w:cs="Times New Roman"/>
                <w:lang w:eastAsia="ru-RU"/>
              </w:rPr>
              <w:t>Самоопределение к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3D3" w:rsidRDefault="005A63D3" w:rsidP="00101A6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готовность к уроку, Приветствует учащихся.</w:t>
            </w:r>
          </w:p>
          <w:p w:rsidR="005A63D3" w:rsidRDefault="005A63D3" w:rsidP="00101A61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уроку.</w:t>
            </w:r>
          </w:p>
          <w:p w:rsidR="005A63D3" w:rsidRPr="000F4BAA" w:rsidRDefault="005A63D3" w:rsidP="00461431">
            <w:pPr>
              <w:pStyle w:val="a5"/>
              <w:rPr>
                <w:rFonts w:ascii="Times New Roman" w:hAnsi="Times New Roman" w:cs="Times New Roman"/>
                <w:b/>
                <w:bCs/>
                <w:color w:val="282B26"/>
                <w:sz w:val="24"/>
                <w:szCs w:val="24"/>
                <w:lang w:eastAsia="ru-RU"/>
              </w:rPr>
            </w:pPr>
            <w:r w:rsidRPr="000F4BAA">
              <w:rPr>
                <w:rFonts w:ascii="Times New Roman" w:hAnsi="Times New Roman" w:cs="Times New Roman"/>
                <w:b/>
                <w:bCs/>
                <w:color w:val="282B26"/>
                <w:sz w:val="24"/>
                <w:szCs w:val="24"/>
                <w:lang w:eastAsia="ru-RU"/>
              </w:rPr>
              <w:t>Прозвенел уже звонок,</w:t>
            </w:r>
          </w:p>
          <w:p w:rsidR="005A63D3" w:rsidRPr="000F4BAA" w:rsidRDefault="005A63D3" w:rsidP="00461431">
            <w:pPr>
              <w:pStyle w:val="a5"/>
              <w:rPr>
                <w:rFonts w:ascii="Times New Roman" w:hAnsi="Times New Roman" w:cs="Times New Roman"/>
                <w:b/>
                <w:bCs/>
                <w:color w:val="282B26"/>
                <w:sz w:val="24"/>
                <w:szCs w:val="24"/>
                <w:lang w:eastAsia="ru-RU"/>
              </w:rPr>
            </w:pPr>
            <w:r w:rsidRPr="000F4BAA">
              <w:rPr>
                <w:rFonts w:ascii="Times New Roman" w:hAnsi="Times New Roman" w:cs="Times New Roman"/>
                <w:b/>
                <w:bCs/>
                <w:color w:val="282B26"/>
                <w:sz w:val="24"/>
                <w:szCs w:val="24"/>
                <w:lang w:eastAsia="ru-RU"/>
              </w:rPr>
              <w:t>Начинается урок.</w:t>
            </w:r>
          </w:p>
          <w:p w:rsidR="005A63D3" w:rsidRPr="000F4BAA" w:rsidRDefault="005A63D3" w:rsidP="00461431">
            <w:pPr>
              <w:pStyle w:val="a5"/>
              <w:rPr>
                <w:rFonts w:ascii="Times New Roman" w:hAnsi="Times New Roman" w:cs="Times New Roman"/>
                <w:b/>
                <w:bCs/>
                <w:color w:val="282B26"/>
                <w:sz w:val="24"/>
                <w:szCs w:val="24"/>
                <w:lang w:eastAsia="ru-RU"/>
              </w:rPr>
            </w:pPr>
            <w:r w:rsidRPr="000F4BAA">
              <w:rPr>
                <w:rFonts w:ascii="Times New Roman" w:hAnsi="Times New Roman" w:cs="Times New Roman"/>
                <w:b/>
                <w:bCs/>
                <w:color w:val="282B26"/>
                <w:sz w:val="24"/>
                <w:szCs w:val="24"/>
                <w:lang w:eastAsia="ru-RU"/>
              </w:rPr>
              <w:t>Друг на друга поглядели,</w:t>
            </w:r>
          </w:p>
          <w:p w:rsidR="005A63D3" w:rsidRPr="000F4BAA" w:rsidRDefault="005A63D3" w:rsidP="00461431">
            <w:pPr>
              <w:pStyle w:val="a5"/>
              <w:rPr>
                <w:rFonts w:ascii="Times New Roman" w:hAnsi="Times New Roman" w:cs="Times New Roman"/>
                <w:b/>
                <w:bCs/>
                <w:color w:val="282B26"/>
                <w:sz w:val="24"/>
                <w:szCs w:val="24"/>
                <w:lang w:eastAsia="ru-RU"/>
              </w:rPr>
            </w:pPr>
            <w:r w:rsidRPr="000F4BAA">
              <w:rPr>
                <w:rFonts w:ascii="Times New Roman" w:hAnsi="Times New Roman" w:cs="Times New Roman"/>
                <w:b/>
                <w:bCs/>
                <w:color w:val="282B26"/>
                <w:sz w:val="24"/>
                <w:szCs w:val="24"/>
                <w:lang w:eastAsia="ru-RU"/>
              </w:rPr>
              <w:t>Улыбнулись, тихо сели.</w:t>
            </w:r>
          </w:p>
          <w:p w:rsidR="005A63D3" w:rsidRPr="000F4BAA" w:rsidRDefault="005A63D3" w:rsidP="00461431">
            <w:pPr>
              <w:pStyle w:val="a5"/>
              <w:rPr>
                <w:rFonts w:ascii="Times New Roman" w:hAnsi="Times New Roman" w:cs="Times New Roman"/>
                <w:b/>
                <w:bCs/>
                <w:color w:val="282B26"/>
                <w:sz w:val="24"/>
                <w:szCs w:val="24"/>
                <w:lang w:eastAsia="ru-RU"/>
              </w:rPr>
            </w:pPr>
            <w:r w:rsidRPr="000F4BAA">
              <w:rPr>
                <w:rFonts w:ascii="Times New Roman" w:hAnsi="Times New Roman" w:cs="Times New Roman"/>
                <w:b/>
                <w:bCs/>
                <w:color w:val="282B26"/>
                <w:sz w:val="24"/>
                <w:szCs w:val="24"/>
                <w:lang w:eastAsia="ru-RU"/>
              </w:rPr>
              <w:t xml:space="preserve">Будем слушать, рассуждать </w:t>
            </w:r>
          </w:p>
          <w:p w:rsidR="005A63D3" w:rsidRPr="000F4BAA" w:rsidRDefault="005A63D3" w:rsidP="00461431">
            <w:pPr>
              <w:pStyle w:val="a5"/>
              <w:rPr>
                <w:rFonts w:ascii="Times New Roman" w:hAnsi="Times New Roman" w:cs="Times New Roman"/>
                <w:b/>
                <w:bCs/>
                <w:color w:val="282B26"/>
                <w:sz w:val="24"/>
                <w:szCs w:val="24"/>
                <w:lang w:eastAsia="ru-RU"/>
              </w:rPr>
            </w:pPr>
            <w:r w:rsidRPr="000F4BAA">
              <w:rPr>
                <w:rFonts w:ascii="Times New Roman" w:hAnsi="Times New Roman" w:cs="Times New Roman"/>
                <w:b/>
                <w:bCs/>
                <w:color w:val="282B26"/>
                <w:sz w:val="24"/>
                <w:szCs w:val="24"/>
                <w:lang w:eastAsia="ru-RU"/>
              </w:rPr>
              <w:t>и друг другу помогать</w:t>
            </w:r>
          </w:p>
          <w:p w:rsidR="005A63D3" w:rsidRPr="005A63D3" w:rsidRDefault="005A63D3" w:rsidP="005A63D3">
            <w:pPr>
              <w:pStyle w:val="ParagraphStyle"/>
              <w:spacing w:line="252" w:lineRule="auto"/>
              <w:ind w:firstLine="720"/>
              <w:rPr>
                <w:rFonts w:ascii="Times New Roman" w:hAnsi="Times New Roman" w:cs="Times New Roman"/>
                <w:b/>
                <w:lang w:val="ru-RU"/>
              </w:rPr>
            </w:pPr>
            <w:r w:rsidRPr="005A63D3">
              <w:rPr>
                <w:rFonts w:ascii="Times New Roman" w:hAnsi="Times New Roman" w:cs="Times New Roman"/>
                <w:b/>
                <w:lang w:val="ru-RU"/>
              </w:rPr>
              <w:t xml:space="preserve">Я </w:t>
            </w:r>
            <w:r w:rsidRPr="005A63D3">
              <w:rPr>
                <w:rFonts w:ascii="Times New Roman" w:hAnsi="Times New Roman" w:cs="Times New Roman"/>
                <w:b/>
              </w:rPr>
              <w:t xml:space="preserve"> жела</w:t>
            </w:r>
            <w:r w:rsidRPr="005A63D3">
              <w:rPr>
                <w:rFonts w:ascii="Times New Roman" w:hAnsi="Times New Roman" w:cs="Times New Roman"/>
                <w:b/>
                <w:lang w:val="ru-RU"/>
              </w:rPr>
              <w:t>ю</w:t>
            </w:r>
            <w:r w:rsidRPr="005A63D3">
              <w:rPr>
                <w:rFonts w:ascii="Times New Roman" w:hAnsi="Times New Roman" w:cs="Times New Roman"/>
                <w:b/>
              </w:rPr>
              <w:t xml:space="preserve"> </w:t>
            </w:r>
            <w:r w:rsidRPr="005A63D3">
              <w:rPr>
                <w:rFonts w:ascii="Times New Roman" w:hAnsi="Times New Roman" w:cs="Times New Roman"/>
                <w:b/>
                <w:lang w:val="ru-RU"/>
              </w:rPr>
              <w:t xml:space="preserve">вам </w:t>
            </w:r>
            <w:r w:rsidRPr="005A63D3">
              <w:rPr>
                <w:rFonts w:ascii="Times New Roman" w:hAnsi="Times New Roman" w:cs="Times New Roman"/>
                <w:b/>
              </w:rPr>
              <w:t>успеха.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3D3" w:rsidRDefault="005A63D3" w:rsidP="00101A6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Сообщают о готовности к уроку. Определяют уровень </w:t>
            </w:r>
            <w:proofErr w:type="spellStart"/>
            <w:r>
              <w:rPr>
                <w:rFonts w:ascii="Times New Roman" w:hAnsi="Times New Roman" w:cs="Times New Roman"/>
              </w:rPr>
              <w:t>самоготовности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(настроен ли я слушать учителя, воспринимать материал урока)</w:t>
            </w:r>
          </w:p>
        </w:tc>
      </w:tr>
      <w:tr w:rsidR="005A63D3" w:rsidTr="005A63D3">
        <w:trPr>
          <w:trHeight w:val="175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Pr="00205295">
              <w:rPr>
                <w:rFonts w:ascii="Times New Roman" w:eastAsia="Times New Roman" w:hAnsi="Times New Roman" w:cs="Times New Roman"/>
                <w:lang w:eastAsia="ru-RU"/>
              </w:rPr>
              <w:t>и фиксирование затруднения в деятельности.</w:t>
            </w:r>
          </w:p>
          <w:p w:rsidR="005A63D3" w:rsidRPr="005A63D3" w:rsidRDefault="005A63D3" w:rsidP="005A63D3">
            <w:pPr>
              <w:pStyle w:val="ParagraphStyle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63D3" w:rsidRPr="00461431" w:rsidRDefault="005A63D3" w:rsidP="004614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5A63D3" w:rsidRPr="000F4BAA" w:rsidRDefault="005A63D3" w:rsidP="00461431">
            <w:pPr>
              <w:pStyle w:val="a5"/>
              <w:rPr>
                <w:rFonts w:ascii="Times New Roman" w:hAnsi="Times New Roman" w:cs="Times New Roman"/>
                <w:bCs/>
                <w:color w:val="282B26"/>
                <w:sz w:val="24"/>
                <w:szCs w:val="24"/>
                <w:lang w:eastAsia="ru-RU"/>
              </w:rPr>
            </w:pPr>
            <w:r w:rsidRPr="000F4BAA">
              <w:rPr>
                <w:rFonts w:ascii="Times New Roman" w:hAnsi="Times New Roman" w:cs="Times New Roman"/>
                <w:b/>
                <w:bCs/>
                <w:color w:val="282B26"/>
                <w:sz w:val="24"/>
                <w:szCs w:val="24"/>
                <w:lang w:eastAsia="ru-RU"/>
              </w:rPr>
              <w:t>Найдите закономерность и допишите до конца строки</w:t>
            </w:r>
            <w:r w:rsidRPr="000F4BAA">
              <w:rPr>
                <w:rFonts w:ascii="Times New Roman" w:hAnsi="Times New Roman" w:cs="Times New Roman"/>
                <w:bCs/>
                <w:color w:val="282B26"/>
                <w:sz w:val="24"/>
                <w:szCs w:val="24"/>
                <w:lang w:eastAsia="ru-RU"/>
              </w:rPr>
              <w:t>.</w:t>
            </w: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63D3" w:rsidRDefault="005A63D3" w:rsidP="00D152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чистописание.</w:t>
            </w:r>
          </w:p>
          <w:p w:rsidR="005A63D3" w:rsidRPr="007111D6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noProof/>
                <w:lang w:val="ru-RU" w:eastAsia="ru-RU"/>
              </w:rPr>
            </w:pPr>
            <w:r w:rsidRPr="007111D6">
              <w:rPr>
                <w:rFonts w:ascii="Times New Roman" w:hAnsi="Times New Roman" w:cs="Times New Roman"/>
                <w:b/>
                <w:noProof/>
                <w:lang w:val="ru-RU" w:eastAsia="ru-RU"/>
              </w:rPr>
              <w:t xml:space="preserve">Пп </w:t>
            </w:r>
            <w:r w:rsidR="00B67385">
              <w:rPr>
                <w:rFonts w:ascii="Times New Roman" w:hAnsi="Times New Roman" w:cs="Times New Roman"/>
                <w:b/>
                <w:noProof/>
                <w:lang w:val="ru-RU" w:eastAsia="ru-RU"/>
              </w:rPr>
              <w:t xml:space="preserve">  </w:t>
            </w:r>
            <w:r w:rsidRPr="007111D6">
              <w:rPr>
                <w:rFonts w:ascii="Times New Roman" w:hAnsi="Times New Roman" w:cs="Times New Roman"/>
                <w:b/>
                <w:noProof/>
                <w:lang w:val="ru-RU" w:eastAsia="ru-RU"/>
              </w:rPr>
              <w:t xml:space="preserve">Ппп </w:t>
            </w:r>
            <w:r w:rsidR="00B67385">
              <w:rPr>
                <w:rFonts w:ascii="Times New Roman" w:hAnsi="Times New Roman" w:cs="Times New Roman"/>
                <w:b/>
                <w:noProof/>
                <w:lang w:val="ru-RU" w:eastAsia="ru-RU"/>
              </w:rPr>
              <w:t xml:space="preserve">  </w:t>
            </w:r>
            <w:bookmarkStart w:id="0" w:name="_GoBack"/>
            <w:bookmarkEnd w:id="0"/>
            <w:r w:rsidRPr="007111D6">
              <w:rPr>
                <w:rFonts w:ascii="Times New Roman" w:hAnsi="Times New Roman" w:cs="Times New Roman"/>
                <w:b/>
                <w:noProof/>
                <w:lang w:val="ru-RU" w:eastAsia="ru-RU"/>
              </w:rPr>
              <w:t>Пппп</w:t>
            </w:r>
          </w:p>
          <w:p w:rsidR="005A63D3" w:rsidRPr="007111D6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noProof/>
                <w:lang w:val="ru-RU" w:eastAsia="ru-RU"/>
              </w:rPr>
            </w:pP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5A63D3" w:rsidRDefault="005A63D3" w:rsidP="00101A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3D3" w:rsidTr="00BE0E31">
        <w:trPr>
          <w:trHeight w:val="11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63D3" w:rsidRDefault="005A63D3" w:rsidP="005A63D3">
            <w:pPr>
              <w:pStyle w:val="ParagraphStyle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5A63D3">
              <w:rPr>
                <w:rFonts w:ascii="Times New Roman" w:hAnsi="Times New Roman" w:cs="Times New Roman"/>
                <w:bCs/>
                <w:lang w:val="ru-RU"/>
              </w:rPr>
              <w:t>Работа над словами с изученными орфограммами</w:t>
            </w:r>
          </w:p>
          <w:p w:rsidR="005A63D3" w:rsidRDefault="005A63D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(слайд 2)</w:t>
            </w:r>
          </w:p>
          <w:p w:rsidR="005A63D3" w:rsidRDefault="005A63D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A63D3" w:rsidRDefault="005A63D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A63D3" w:rsidRDefault="005A63D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A63D3" w:rsidRDefault="005A63D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A63D3" w:rsidRDefault="005A63D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A63D3" w:rsidRDefault="005A63D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(Слайд 3)</w:t>
            </w: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2F26DD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r w:rsidR="00E974F3">
              <w:rPr>
                <w:rFonts w:ascii="Times New Roman" w:hAnsi="Times New Roman" w:cs="Times New Roman"/>
                <w:lang w:val="ru-RU"/>
              </w:rPr>
              <w:t>(слайд №4)</w:t>
            </w: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E974F3">
            <w:pPr>
              <w:pStyle w:val="ParagraphStyle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205295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задачи.</w:t>
            </w: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E974F3" w:rsidRDefault="00E974F3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Слайд </w:t>
            </w:r>
            <w:r w:rsidR="00273E3B">
              <w:rPr>
                <w:rFonts w:ascii="Times New Roman" w:hAnsi="Times New Roman" w:cs="Times New Roman"/>
                <w:bCs/>
                <w:lang w:val="ru-RU"/>
              </w:rPr>
              <w:t>№</w:t>
            </w:r>
            <w:r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  <w:p w:rsidR="00B60A30" w:rsidRDefault="00B60A30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60A30" w:rsidRDefault="00B60A30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60A30" w:rsidRDefault="00B60A30" w:rsidP="00B60A3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60A30" w:rsidRPr="00726446" w:rsidRDefault="00726446" w:rsidP="007264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Объяснение нового материала. </w:t>
            </w:r>
          </w:p>
          <w:p w:rsidR="00B60A30" w:rsidRDefault="00B60A30" w:rsidP="00B60A30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05295">
              <w:rPr>
                <w:rFonts w:ascii="Times New Roman" w:eastAsia="Times New Roman" w:hAnsi="Times New Roman" w:cs="Times New Roman"/>
                <w:lang w:eastAsia="ru-RU"/>
              </w:rPr>
              <w:t>Построение проекта выхода из затруднения («открытие детьми нового знания»).</w:t>
            </w:r>
          </w:p>
          <w:p w:rsidR="00B60A30" w:rsidRDefault="00B60A30" w:rsidP="005A63D3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60A30" w:rsidRDefault="00B60A30" w:rsidP="00B60A3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          Слайд </w:t>
            </w:r>
            <w:r w:rsidR="00273E3B">
              <w:rPr>
                <w:rFonts w:ascii="Times New Roman" w:hAnsi="Times New Roman" w:cs="Times New Roman"/>
                <w:bCs/>
                <w:lang w:val="ru-RU"/>
              </w:rPr>
              <w:t>№</w:t>
            </w: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  <w:p w:rsidR="005E7099" w:rsidRPr="005A63D3" w:rsidRDefault="005E7099" w:rsidP="00B60A3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205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Физкультминутка.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63D3" w:rsidRDefault="005A63D3" w:rsidP="005A63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Вспомните, какие орфограммы вы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знаете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?В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ставьте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пропущенные буквы, объясните орфограмму.</w:t>
            </w:r>
          </w:p>
          <w:p w:rsidR="005A63D3" w:rsidRPr="007111D6" w:rsidRDefault="005A63D3" w:rsidP="005A63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proofErr w:type="spellStart"/>
            <w:r w:rsidRPr="007111D6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Р.ка</w:t>
            </w:r>
            <w:proofErr w:type="spellEnd"/>
            <w:r w:rsidRPr="007111D6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, </w:t>
            </w:r>
            <w:proofErr w:type="spellStart"/>
            <w:r w:rsidRPr="007111D6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п</w:t>
            </w:r>
            <w:proofErr w:type="gramStart"/>
            <w:r w:rsidRPr="007111D6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.с</w:t>
            </w:r>
            <w:proofErr w:type="gramEnd"/>
            <w:r w:rsidRPr="007111D6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ок</w:t>
            </w:r>
            <w:proofErr w:type="spellEnd"/>
            <w:r w:rsidRPr="007111D6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, </w:t>
            </w:r>
            <w:proofErr w:type="spellStart"/>
            <w:r w:rsidRPr="007111D6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со.нце</w:t>
            </w:r>
            <w:proofErr w:type="spellEnd"/>
            <w:r w:rsidRPr="007111D6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, туч., рож., </w:t>
            </w:r>
            <w:proofErr w:type="spellStart"/>
            <w:r w:rsidRPr="007111D6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г.ра</w:t>
            </w:r>
            <w:proofErr w:type="spellEnd"/>
            <w:r w:rsidRPr="007111D6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 xml:space="preserve">, </w:t>
            </w:r>
            <w:proofErr w:type="spellStart"/>
            <w:r w:rsidRPr="007111D6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ноч</w:t>
            </w:r>
            <w:proofErr w:type="spellEnd"/>
            <w:r w:rsidRPr="007111D6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. .</w:t>
            </w: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A63D3" w:rsidRDefault="005A63D3" w:rsidP="005A63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 какие группы можно разделить эти существ</w:t>
            </w:r>
            <w:r w:rsidR="000F4BAA">
              <w:rPr>
                <w:rFonts w:ascii="Times New Roman" w:hAnsi="Times New Roman" w:cs="Times New Roman"/>
                <w:i/>
                <w:iCs/>
                <w:lang w:val="ru-RU"/>
              </w:rPr>
              <w:t>ительные</w:t>
            </w:r>
            <w:proofErr w:type="gramStart"/>
            <w:r w:rsidR="000F4BAA">
              <w:rPr>
                <w:rFonts w:ascii="Times New Roman" w:hAnsi="Times New Roman" w:cs="Times New Roman"/>
                <w:i/>
                <w:iCs/>
                <w:lang w:val="ru-RU"/>
              </w:rPr>
              <w:t>?(</w:t>
            </w:r>
            <w:proofErr w:type="gramEnd"/>
            <w:r w:rsidR="000F4BA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те, кто быстро справя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тся, могут дописать в каждый столбик по одному своему примеру)</w:t>
            </w:r>
          </w:p>
          <w:p w:rsidR="005A63D3" w:rsidRDefault="005A63D3" w:rsidP="005A63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Проверьте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сверка с эталоном)</w:t>
            </w:r>
          </w:p>
          <w:p w:rsidR="005A63D3" w:rsidRDefault="005A63D3" w:rsidP="005A63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A63D3" w:rsidRDefault="005A63D3" w:rsidP="005A63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Было вам </w:t>
            </w:r>
            <w:r w:rsidR="000F4BAA">
              <w:rPr>
                <w:rFonts w:ascii="Times New Roman" w:hAnsi="Times New Roman" w:cs="Times New Roman"/>
                <w:i/>
                <w:iCs/>
                <w:lang w:val="ru-RU"/>
              </w:rPr>
              <w:t>трудно определить склонение существительных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?</w:t>
            </w:r>
            <w:r w:rsidR="000F4BA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Почему?</w:t>
            </w:r>
          </w:p>
          <w:p w:rsidR="005A63D3" w:rsidRP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</w:t>
            </w: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Объясняют написание бу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овах, называя орфограмму</w:t>
            </w: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Pr="003D5198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Pr="005A63D3" w:rsidRDefault="005A63D3" w:rsidP="00101A61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Делят имена существительные на группы</w:t>
            </w:r>
            <w:r>
              <w:rPr>
                <w:rFonts w:ascii="Times New Roman" w:hAnsi="Times New Roman" w:cs="Times New Roman"/>
                <w:lang w:val="ru-RU"/>
              </w:rPr>
              <w:t xml:space="preserve"> .</w:t>
            </w:r>
          </w:p>
          <w:p w:rsidR="005A63D3" w:rsidRDefault="005A63D3" w:rsidP="005A63D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Учащиеся записывают сущ. В три столбика по склонения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пользуясь карточкой-памяткой по необходимости)</w:t>
            </w:r>
          </w:p>
          <w:p w:rsidR="005A63D3" w:rsidRDefault="005A63D3" w:rsidP="005A63D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 отвечают, что умеют делать это.</w:t>
            </w:r>
          </w:p>
          <w:p w:rsidR="005A63D3" w:rsidRPr="005A63D3" w:rsidRDefault="005A63D3" w:rsidP="00101A6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63D3" w:rsidTr="00BE0E31">
        <w:trPr>
          <w:trHeight w:val="3534"/>
        </w:trPr>
        <w:tc>
          <w:tcPr>
            <w:tcW w:w="24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63D3" w:rsidRPr="005A63D3" w:rsidRDefault="005A63D3" w:rsidP="005A63D3">
            <w:pPr>
              <w:pStyle w:val="ParagraphStyle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A63D3" w:rsidRPr="005A63D3" w:rsidRDefault="005A63D3" w:rsidP="005A63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Представьте, что вы художники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…</w:t>
            </w:r>
            <w:r w:rsidRPr="005A63D3"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proofErr w:type="gramEnd"/>
            <w:r w:rsidRPr="005A63D3">
              <w:rPr>
                <w:rFonts w:ascii="Times New Roman" w:hAnsi="Times New Roman" w:cs="Times New Roman"/>
                <w:i/>
                <w:iCs/>
                <w:lang w:val="ru-RU"/>
              </w:rPr>
              <w:t>акую картину по жанру вы бы нарисовали, прочитав эти слова?</w:t>
            </w:r>
          </w:p>
          <w:p w:rsidR="005A63D3" w:rsidRPr="005A63D3" w:rsidRDefault="005A63D3" w:rsidP="005A63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A63D3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-Что такое </w:t>
            </w:r>
            <w:r w:rsidRPr="005A63D3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пейзаж?</w:t>
            </w:r>
            <w:r w:rsidRPr="005A63D3">
              <w:rPr>
                <w:rFonts w:ascii="Times New Roman" w:hAnsi="Times New Roman" w:cs="Times New Roman"/>
                <w:i/>
                <w:iCs/>
                <w:lang w:val="ru-RU"/>
              </w:rPr>
              <w:t>...</w:t>
            </w:r>
            <w:r w:rsidR="00E974F3">
              <w:rPr>
                <w:rFonts w:ascii="Times New Roman" w:hAnsi="Times New Roman" w:cs="Times New Roman"/>
                <w:i/>
                <w:iCs/>
                <w:lang w:val="ru-RU"/>
              </w:rPr>
              <w:t>Обратимся к словарю</w:t>
            </w:r>
            <w:proofErr w:type="gramStart"/>
            <w:r w:rsidR="00E974F3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  <w:r w:rsidR="00E974F3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</w:t>
            </w:r>
            <w:proofErr w:type="gramStart"/>
            <w:r w:rsidR="00E974F3"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proofErr w:type="gramEnd"/>
            <w:r w:rsidR="00E974F3">
              <w:rPr>
                <w:rFonts w:ascii="Times New Roman" w:hAnsi="Times New Roman" w:cs="Times New Roman"/>
                <w:i/>
                <w:iCs/>
                <w:lang w:val="ru-RU"/>
              </w:rPr>
              <w:t>.153)</w:t>
            </w:r>
          </w:p>
          <w:p w:rsidR="005A63D3" w:rsidRDefault="005A63D3" w:rsidP="005A63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A63D3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-Составьте предложение из слов. </w:t>
            </w:r>
          </w:p>
          <w:p w:rsidR="005A63D3" w:rsidRPr="005A63D3" w:rsidRDefault="005A63D3" w:rsidP="005A63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A63D3" w:rsidRDefault="00E974F3" w:rsidP="005A63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5A63D3">
              <w:rPr>
                <w:rFonts w:ascii="Times New Roman" w:hAnsi="Times New Roman" w:cs="Times New Roman"/>
                <w:b/>
                <w:iCs/>
                <w:lang w:val="ru-RU"/>
              </w:rPr>
              <w:t>С</w:t>
            </w:r>
            <w:r w:rsidR="005A63D3" w:rsidRPr="005A63D3">
              <w:rPr>
                <w:rFonts w:ascii="Times New Roman" w:hAnsi="Times New Roman" w:cs="Times New Roman"/>
                <w:b/>
                <w:iCs/>
                <w:lang w:val="ru-RU"/>
              </w:rPr>
              <w:t>нег</w:t>
            </w:r>
            <w:r w:rsidR="000F4BAA">
              <w:rPr>
                <w:rFonts w:ascii="Times New Roman" w:hAnsi="Times New Roman" w:cs="Times New Roman"/>
                <w:b/>
                <w:iCs/>
                <w:lang w:val="ru-RU"/>
              </w:rPr>
              <w:t>,</w:t>
            </w:r>
            <w:r w:rsidR="005A63D3" w:rsidRPr="005A63D3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изобразил</w:t>
            </w:r>
            <w:r w:rsidR="000F4BAA">
              <w:rPr>
                <w:rFonts w:ascii="Times New Roman" w:hAnsi="Times New Roman" w:cs="Times New Roman"/>
                <w:b/>
                <w:iCs/>
                <w:lang w:val="ru-RU"/>
              </w:rPr>
              <w:t>, реку,</w:t>
            </w:r>
            <w:r w:rsidR="00D04213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</w:t>
            </w:r>
            <w:r w:rsidR="005A63D3" w:rsidRPr="005A63D3">
              <w:rPr>
                <w:rFonts w:ascii="Times New Roman" w:hAnsi="Times New Roman" w:cs="Times New Roman"/>
                <w:b/>
                <w:iCs/>
                <w:lang w:val="ru-RU"/>
              </w:rPr>
              <w:t>художник</w:t>
            </w:r>
            <w:r w:rsidR="000F4BAA">
              <w:rPr>
                <w:rFonts w:ascii="Times New Roman" w:hAnsi="Times New Roman" w:cs="Times New Roman"/>
                <w:b/>
                <w:iCs/>
                <w:lang w:val="ru-RU"/>
              </w:rPr>
              <w:t>,</w:t>
            </w:r>
            <w:r w:rsidR="005A63D3" w:rsidRPr="005A63D3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на</w:t>
            </w:r>
            <w:r w:rsidR="000F4BAA">
              <w:rPr>
                <w:rFonts w:ascii="Times New Roman" w:hAnsi="Times New Roman" w:cs="Times New Roman"/>
                <w:b/>
                <w:iCs/>
                <w:lang w:val="ru-RU"/>
              </w:rPr>
              <w:t>,</w:t>
            </w:r>
            <w:r w:rsidR="005A63D3" w:rsidRPr="005A63D3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картине</w:t>
            </w:r>
            <w:r w:rsidR="000F4BAA">
              <w:rPr>
                <w:rFonts w:ascii="Times New Roman" w:hAnsi="Times New Roman" w:cs="Times New Roman"/>
                <w:b/>
                <w:iCs/>
                <w:lang w:val="ru-RU"/>
              </w:rPr>
              <w:t>,</w:t>
            </w:r>
            <w:r w:rsidR="005A63D3" w:rsidRPr="005A63D3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гору</w:t>
            </w:r>
          </w:p>
          <w:p w:rsidR="00E974F3" w:rsidRPr="002069C9" w:rsidRDefault="00E974F3" w:rsidP="00E974F3">
            <w:pPr>
              <w:pStyle w:val="a6"/>
              <w:spacing w:before="154" w:beforeAutospacing="0" w:after="0" w:afterAutospacing="0"/>
              <w:textAlignment w:val="baseline"/>
              <w:rPr>
                <w:b/>
              </w:rPr>
            </w:pPr>
            <w:r>
              <w:rPr>
                <w:rFonts w:eastAsia="+mn-ea"/>
                <w:b/>
                <w:color w:val="000000"/>
                <w:kern w:val="24"/>
              </w:rPr>
              <w:t>- Подчеркните грамматическую основу</w:t>
            </w:r>
            <w:proofErr w:type="gramStart"/>
            <w:r>
              <w:rPr>
                <w:rFonts w:eastAsia="+mn-ea"/>
                <w:b/>
                <w:color w:val="000000"/>
                <w:kern w:val="24"/>
              </w:rPr>
              <w:t xml:space="preserve"> .</w:t>
            </w:r>
            <w:proofErr w:type="gramEnd"/>
          </w:p>
          <w:p w:rsidR="00E974F3" w:rsidRDefault="00E974F3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- Определите падежи существительных и склонения.</w:t>
            </w:r>
          </w:p>
          <w:p w:rsidR="00E974F3" w:rsidRPr="00DD1969" w:rsidRDefault="00E974F3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Pr="00205295">
              <w:rPr>
                <w:rFonts w:ascii="Times New Roman" w:eastAsia="Times New Roman" w:hAnsi="Times New Roman" w:cs="Times New Roman"/>
                <w:lang w:eastAsia="ru-RU"/>
              </w:rPr>
              <w:t>Фиксируются разные ответы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  <w:p w:rsidR="00E974F3" w:rsidRPr="002069C9" w:rsidRDefault="00E974F3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Почему разные ответы? </w:t>
            </w:r>
          </w:p>
          <w:p w:rsidR="00E974F3" w:rsidRPr="002069C9" w:rsidRDefault="00E974F3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069C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Почему у вас разные ответы, а некоторые не справились. </w:t>
            </w:r>
          </w:p>
          <w:p w:rsidR="00E974F3" w:rsidRPr="002069C9" w:rsidRDefault="00E974F3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069C9">
              <w:rPr>
                <w:rFonts w:ascii="Times New Roman" w:hAnsi="Times New Roman" w:cs="Times New Roman"/>
                <w:i/>
                <w:iCs/>
                <w:lang w:val="ru-RU"/>
              </w:rPr>
              <w:t>- Как вы думаете</w:t>
            </w:r>
            <w:r w:rsidR="00273E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почему возникло затруднение? </w:t>
            </w:r>
          </w:p>
          <w:p w:rsidR="00E974F3" w:rsidRDefault="00273E3B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Так чем же мы будем </w:t>
            </w:r>
            <w:r w:rsidR="00E974F3" w:rsidRPr="002069C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заниматься на уроке? (Определять склонение существительных, употребленных в косвенных падежах).</w:t>
            </w:r>
          </w:p>
          <w:p w:rsidR="00E974F3" w:rsidRPr="002069C9" w:rsidRDefault="00E974F3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974F3" w:rsidRPr="002069C9" w:rsidRDefault="00E974F3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069C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Какова тема нашего урока? (после ответа детей, тема вывешивается на доске). </w:t>
            </w:r>
          </w:p>
          <w:p w:rsidR="00E974F3" w:rsidRPr="002069C9" w:rsidRDefault="00E974F3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974F3" w:rsidRPr="002069C9" w:rsidRDefault="00E974F3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069C9">
              <w:rPr>
                <w:rFonts w:ascii="Times New Roman" w:hAnsi="Times New Roman" w:cs="Times New Roman"/>
                <w:i/>
                <w:iCs/>
                <w:lang w:val="ru-RU"/>
              </w:rPr>
              <w:t>- Верно, наша тема будет звучать так: «Упражнение в распознавании типа склонения имен существительных, употребленных в косвенных падежах».</w:t>
            </w:r>
          </w:p>
          <w:p w:rsidR="00E974F3" w:rsidRPr="002069C9" w:rsidRDefault="00E974F3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974F3" w:rsidRDefault="00E974F3" w:rsidP="00D04213">
            <w:pPr>
              <w:pStyle w:val="ParagraphStyle"/>
              <w:pBdr>
                <w:bottom w:val="dotted" w:sz="24" w:space="1" w:color="auto"/>
              </w:pBdr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069C9">
              <w:rPr>
                <w:rFonts w:ascii="Times New Roman" w:hAnsi="Times New Roman" w:cs="Times New Roman"/>
                <w:i/>
                <w:iCs/>
                <w:lang w:val="ru-RU"/>
              </w:rPr>
              <w:t>- Какова цель урока? (Учиться определять склонение существительного, употребленного в косвенном падеже).</w:t>
            </w:r>
          </w:p>
          <w:p w:rsidR="00D04213" w:rsidRDefault="00D04213" w:rsidP="00B60A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B60A30" w:rsidRDefault="00B60A30" w:rsidP="00B60A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Можем</w:t>
            </w:r>
            <w:r w:rsidR="00B6738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ли </w:t>
            </w:r>
            <w:r w:rsidR="00B6738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мы создать памятку </w:t>
            </w:r>
            <w:r w:rsidR="00B6738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по определению склонений сущ. в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косвенных падежах?</w:t>
            </w:r>
            <w:r w:rsidR="00273E3B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Поработайте в группах.</w:t>
            </w:r>
          </w:p>
          <w:p w:rsidR="00B60A30" w:rsidRDefault="00B60A30" w:rsidP="00B60A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B60A30" w:rsidRDefault="00B60A30" w:rsidP="00B60A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Сверяют с эталоном (слайд на доске)</w:t>
            </w:r>
          </w:p>
          <w:p w:rsidR="00B60A30" w:rsidRDefault="00B60A30" w:rsidP="00B60A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Читают в учебнике с. 100</w:t>
            </w:r>
          </w:p>
          <w:p w:rsidR="00E974F3" w:rsidRPr="005A63D3" w:rsidRDefault="00E974F3" w:rsidP="005A63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A63D3" w:rsidRDefault="00E974F3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t>Дети отвечают на вопросы, работают со словарём.</w:t>
            </w:r>
          </w:p>
          <w:p w:rsidR="00E974F3" w:rsidRDefault="00E974F3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E974F3" w:rsidRDefault="00E974F3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E974F3" w:rsidRDefault="00E974F3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Работают со словарём.</w:t>
            </w:r>
          </w:p>
          <w:p w:rsidR="00E974F3" w:rsidRDefault="00E974F3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E974F3" w:rsidRDefault="00E974F3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E974F3" w:rsidRDefault="00E974F3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Работают с деформированным предложением, составляют и записывают</w:t>
            </w:r>
          </w:p>
          <w:p w:rsidR="00E974F3" w:rsidRDefault="00E974F3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t>на доске и в тетрадях.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Дети определяют падежи и склонения.</w:t>
            </w:r>
          </w:p>
          <w:p w:rsidR="00B60A30" w:rsidRDefault="00B60A30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B60A30" w:rsidRDefault="00B60A30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B60A30" w:rsidRPr="00273E3B" w:rsidRDefault="00B60A30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273E3B" w:rsidRDefault="00273E3B" w:rsidP="00273E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73E3B">
              <w:rPr>
                <w:rFonts w:ascii="Times New Roman" w:hAnsi="Times New Roman" w:cs="Times New Roman"/>
                <w:iCs/>
                <w:lang w:val="ru-RU"/>
              </w:rPr>
              <w:t>Дети отвечают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B60A30" w:rsidRPr="00273E3B" w:rsidRDefault="00273E3B" w:rsidP="00273E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-</w:t>
            </w:r>
            <w:r w:rsidRPr="002069C9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Это задание новое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для нас.</w:t>
            </w:r>
          </w:p>
          <w:p w:rsidR="00273E3B" w:rsidRPr="002069C9" w:rsidRDefault="00273E3B" w:rsidP="00273E3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r w:rsidRPr="002069C9">
              <w:rPr>
                <w:rFonts w:ascii="Times New Roman" w:hAnsi="Times New Roman" w:cs="Times New Roman"/>
                <w:i/>
                <w:iCs/>
                <w:lang w:val="ru-RU"/>
              </w:rPr>
              <w:t>Мы не определяли склонение существительных, уп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отребленных в косвенных падежах</w:t>
            </w:r>
            <w:r w:rsidRPr="002069C9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B60A30" w:rsidRDefault="00B60A30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B60A30" w:rsidRDefault="00B60A30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B60A30" w:rsidRDefault="00B60A30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B60A30" w:rsidRDefault="00B60A30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B60A30" w:rsidRDefault="00B60A30" w:rsidP="00E974F3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 отвечают на вопросы, формулируют тему, цели урока.</w:t>
            </w:r>
          </w:p>
          <w:p w:rsidR="00E974F3" w:rsidRDefault="00E974F3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B60A30" w:rsidRDefault="00B60A30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B60A30" w:rsidRDefault="00B60A30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B60A30" w:rsidRDefault="00B60A30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273E3B" w:rsidRDefault="00273E3B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B60A30" w:rsidRDefault="00B60A30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273E3B" w:rsidRDefault="00273E3B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273E3B" w:rsidRDefault="00273E3B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273E3B" w:rsidRDefault="00273E3B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273E3B" w:rsidRDefault="00273E3B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273E3B" w:rsidRDefault="00273E3B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273E3B" w:rsidRDefault="00273E3B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273E3B" w:rsidRDefault="00273E3B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  <w:p w:rsidR="00B60A30" w:rsidRDefault="00B60A30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t>Работают в группах.</w:t>
            </w:r>
          </w:p>
          <w:p w:rsidR="00B60A30" w:rsidRDefault="00B60A30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(сильные дети работают над созданием памятки)</w:t>
            </w:r>
          </w:p>
          <w:p w:rsidR="00B60A30" w:rsidRDefault="00B60A30" w:rsidP="00E974F3">
            <w:pPr>
              <w:pStyle w:val="ParagraphStyle"/>
              <w:spacing w:line="264" w:lineRule="auto"/>
              <w:rPr>
                <w:rFonts w:ascii="Times New Roman" w:hAnsi="Times New Roman" w:cs="Times New Roman"/>
                <w:noProof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 слабые учащиеся знакомятся с памяткой по учебнику)</w:t>
            </w:r>
          </w:p>
        </w:tc>
      </w:tr>
      <w:tr w:rsidR="005A63D3" w:rsidTr="005A63D3"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6446" w:rsidRDefault="00726446" w:rsidP="007264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Первичное 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B60A30" w:rsidRDefault="00B60A30" w:rsidP="00B60A30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Упр. 177</w:t>
            </w: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B60A30" w:rsidRDefault="00B60A30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040A" w:rsidRDefault="0051040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040A" w:rsidRDefault="0051040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040A" w:rsidRDefault="0051040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26446" w:rsidRDefault="00726446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26446" w:rsidRDefault="00726446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26446" w:rsidRDefault="00726446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726446" w:rsidRDefault="00726446" w:rsidP="0072644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Дальнейшая работа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 закреплению и обобщению приобретенных знаний и умений.</w:t>
            </w:r>
          </w:p>
          <w:p w:rsidR="001272D0" w:rsidRDefault="001272D0" w:rsidP="00B60A30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0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Включение нового знания в систему знаний.</w:t>
            </w:r>
          </w:p>
          <w:p w:rsidR="00B60A30" w:rsidRPr="001272D0" w:rsidRDefault="00B60A30" w:rsidP="00B60A30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1272D0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</w:t>
            </w:r>
            <w:r w:rsidRPr="001272D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</w:t>
            </w:r>
          </w:p>
          <w:p w:rsidR="005A63D3" w:rsidRPr="0051040A" w:rsidRDefault="0051040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1040A">
              <w:rPr>
                <w:rFonts w:ascii="Times New Roman" w:hAnsi="Times New Roman" w:cs="Times New Roman"/>
                <w:b/>
                <w:lang w:val="ru-RU"/>
              </w:rPr>
              <w:t>Слайды №7, 8, 9.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0A30" w:rsidRPr="004A2A03" w:rsidRDefault="00B60A30" w:rsidP="00B60A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0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Попробуем применить наши знания в следующем задании.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B60A30" w:rsidRDefault="00B60A30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B60A30" w:rsidRDefault="00B60A30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040A" w:rsidRDefault="0051040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040A" w:rsidRDefault="0051040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B60A30" w:rsidRDefault="00B60A30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040A" w:rsidRDefault="0051040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040A" w:rsidRDefault="0051040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040A" w:rsidRDefault="0051040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B60A30" w:rsidRDefault="00B60A30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B60A30" w:rsidRDefault="00273E3B" w:rsidP="00B60A3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1.Карточки с заданием. </w:t>
            </w:r>
            <w:r w:rsidR="00B60A30">
              <w:rPr>
                <w:rFonts w:ascii="Times New Roman" w:hAnsi="Times New Roman" w:cs="Times New Roman"/>
                <w:i/>
                <w:iCs/>
                <w:lang w:val="ru-RU"/>
              </w:rPr>
              <w:t>Дети работают в парах.</w:t>
            </w:r>
          </w:p>
          <w:p w:rsidR="00B60A30" w:rsidRDefault="001272D0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</w:t>
            </w:r>
            <w:r w:rsidR="00273E3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(по эталону)</w:t>
            </w:r>
          </w:p>
          <w:p w:rsidR="001272D0" w:rsidRDefault="00B67385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-Как вы думаете, </w:t>
            </w:r>
            <w:r w:rsidR="001272D0">
              <w:rPr>
                <w:rFonts w:ascii="Times New Roman" w:hAnsi="Times New Roman" w:cs="Times New Roman"/>
                <w:b/>
                <w:lang w:val="ru-RU"/>
              </w:rPr>
              <w:t xml:space="preserve"> можем ли мы увидеть такие </w:t>
            </w:r>
            <w:r w:rsidR="001272D0" w:rsidRPr="001272D0">
              <w:rPr>
                <w:rFonts w:ascii="Times New Roman" w:hAnsi="Times New Roman" w:cs="Times New Roman"/>
                <w:b/>
                <w:lang w:val="ru-RU"/>
              </w:rPr>
              <w:t xml:space="preserve"> пейзаж</w:t>
            </w:r>
            <w:r w:rsidR="001272D0">
              <w:rPr>
                <w:rFonts w:ascii="Times New Roman" w:hAnsi="Times New Roman" w:cs="Times New Roman"/>
                <w:b/>
                <w:lang w:val="ru-RU"/>
              </w:rPr>
              <w:t>и в  нашем крае</w:t>
            </w:r>
            <w:r w:rsidR="001272D0" w:rsidRPr="001272D0">
              <w:rPr>
                <w:rFonts w:ascii="Times New Roman" w:hAnsi="Times New Roman" w:cs="Times New Roman"/>
                <w:b/>
                <w:lang w:val="ru-RU"/>
              </w:rPr>
              <w:t>? Какие моря есть в нашем крае?</w:t>
            </w:r>
          </w:p>
          <w:p w:rsidR="001272D0" w:rsidRPr="00CB0A1A" w:rsidRDefault="001272D0" w:rsidP="001272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0A1A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2.Создание мотивации на успех каждого ребенка.</w:t>
            </w:r>
            <w:r w:rsidRPr="00CB0A1A">
              <w:rPr>
                <w:rFonts w:ascii="Times New Roman" w:hAnsi="Times New Roman" w:cs="Times New Roman"/>
                <w:i/>
                <w:iCs/>
                <w:lang w:val="ru-RU"/>
              </w:rPr>
              <w:tab/>
            </w:r>
          </w:p>
          <w:p w:rsidR="001272D0" w:rsidRPr="00CB0A1A" w:rsidRDefault="001272D0" w:rsidP="001272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0A1A">
              <w:rPr>
                <w:rFonts w:ascii="Times New Roman" w:hAnsi="Times New Roman" w:cs="Times New Roman"/>
                <w:i/>
                <w:iCs/>
                <w:lang w:val="ru-RU"/>
              </w:rPr>
              <w:t>- Кто из вас ошибся?</w:t>
            </w:r>
          </w:p>
          <w:p w:rsidR="001272D0" w:rsidRPr="00CB0A1A" w:rsidRDefault="001272D0" w:rsidP="001272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0A1A">
              <w:rPr>
                <w:rFonts w:ascii="Times New Roman" w:hAnsi="Times New Roman" w:cs="Times New Roman"/>
                <w:i/>
                <w:iCs/>
                <w:lang w:val="ru-RU"/>
              </w:rPr>
              <w:t>- В чем ошибка?</w:t>
            </w:r>
          </w:p>
          <w:p w:rsidR="001272D0" w:rsidRPr="00CB0A1A" w:rsidRDefault="001272D0" w:rsidP="001272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0A1A">
              <w:rPr>
                <w:rFonts w:ascii="Times New Roman" w:hAnsi="Times New Roman" w:cs="Times New Roman"/>
                <w:i/>
                <w:iCs/>
                <w:lang w:val="ru-RU"/>
              </w:rPr>
              <w:t>- Исправь ошибку.</w:t>
            </w:r>
          </w:p>
          <w:p w:rsidR="001272D0" w:rsidRPr="00CB0A1A" w:rsidRDefault="001272D0" w:rsidP="001272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0A1A">
              <w:rPr>
                <w:rFonts w:ascii="Times New Roman" w:hAnsi="Times New Roman" w:cs="Times New Roman"/>
                <w:i/>
                <w:iCs/>
                <w:lang w:val="ru-RU"/>
              </w:rPr>
              <w:t>- Сделай вывод.</w:t>
            </w:r>
          </w:p>
          <w:p w:rsidR="001272D0" w:rsidRPr="00CB0A1A" w:rsidRDefault="001272D0" w:rsidP="001272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0A1A">
              <w:rPr>
                <w:rFonts w:ascii="Times New Roman" w:hAnsi="Times New Roman" w:cs="Times New Roman"/>
                <w:i/>
                <w:iCs/>
                <w:lang w:val="ru-RU"/>
              </w:rPr>
              <w:t>- Кто не ошибся?</w:t>
            </w:r>
          </w:p>
          <w:p w:rsidR="001272D0" w:rsidRPr="00CB0A1A" w:rsidRDefault="001272D0" w:rsidP="001272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0A1A">
              <w:rPr>
                <w:rFonts w:ascii="Times New Roman" w:hAnsi="Times New Roman" w:cs="Times New Roman"/>
                <w:i/>
                <w:iCs/>
                <w:lang w:val="ru-RU"/>
              </w:rPr>
              <w:t>- Вы хорошо все усвоили.</w:t>
            </w:r>
          </w:p>
          <w:p w:rsidR="00B60A30" w:rsidRPr="006C50AF" w:rsidRDefault="001272D0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CB0A1A">
              <w:rPr>
                <w:rFonts w:ascii="Times New Roman" w:hAnsi="Times New Roman" w:cs="Times New Roman"/>
                <w:i/>
                <w:iCs/>
                <w:lang w:val="ru-RU"/>
              </w:rPr>
              <w:t>- Оцените работу на полях (плюс или знак вопроса).</w:t>
            </w:r>
          </w:p>
        </w:tc>
        <w:tc>
          <w:tcPr>
            <w:tcW w:w="8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63D3" w:rsidRDefault="00B60A30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Выполняют упр. 177 с комментированием и контролем.</w:t>
            </w:r>
          </w:p>
          <w:p w:rsidR="001272D0" w:rsidRDefault="001272D0" w:rsidP="001272D0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Задание выполняют с комментированием и контролем.</w:t>
            </w:r>
          </w:p>
          <w:p w:rsidR="001272D0" w:rsidRDefault="001272D0" w:rsidP="001272D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сочетания слов и определяют склонение имен существительных.</w:t>
            </w:r>
          </w:p>
          <w:p w:rsidR="001272D0" w:rsidRDefault="001272D0" w:rsidP="001272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Букет (2-е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.) сирени (3-е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.).</w:t>
            </w:r>
          </w:p>
          <w:p w:rsidR="001272D0" w:rsidRDefault="001272D0" w:rsidP="001272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Иней (2-е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.) на ветке (1-е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.) ели (3-е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.).</w:t>
            </w:r>
          </w:p>
          <w:p w:rsidR="001272D0" w:rsidRDefault="001272D0" w:rsidP="001272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Письмо (2-е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.) от дедушки (1-е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.).</w:t>
            </w:r>
          </w:p>
          <w:p w:rsidR="001272D0" w:rsidRDefault="001272D0" w:rsidP="001272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Капля (1-е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.) дождя (2-е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.).</w:t>
            </w:r>
          </w:p>
          <w:p w:rsidR="001272D0" w:rsidRDefault="001272D0" w:rsidP="001272D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Варенье (2-е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.) из вишни (1-е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.).</w:t>
            </w:r>
          </w:p>
          <w:p w:rsidR="001272D0" w:rsidRDefault="001272D0" w:rsidP="001272D0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Русский пейзаж (2-е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.)</w:t>
            </w:r>
          </w:p>
          <w:p w:rsidR="001272D0" w:rsidRDefault="001272D0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1040A" w:rsidRDefault="0051040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0F4BAA" w:rsidRDefault="000F4BA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0F4BAA" w:rsidRDefault="000F4BA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0F4BAA" w:rsidRDefault="000F4BA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1040A" w:rsidRDefault="0051040A" w:rsidP="0051040A">
            <w:pPr>
              <w:pStyle w:val="ParagraphStyle"/>
              <w:spacing w:after="6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05295">
              <w:rPr>
                <w:rFonts w:ascii="Times New Roman" w:eastAsia="Times New Roman" w:hAnsi="Times New Roman" w:cs="Times New Roman"/>
                <w:lang w:eastAsia="ru-RU"/>
              </w:rPr>
              <w:t>Самостоятельное решение и самоконтроль детьми типовых заданий.</w:t>
            </w:r>
          </w:p>
          <w:p w:rsidR="0051040A" w:rsidRPr="005A63D3" w:rsidRDefault="0051040A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5A63D3" w:rsidTr="005A63D3"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726446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Домашнее задание</w:t>
            </w: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04213" w:rsidRDefault="00D04213" w:rsidP="00D0421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 резерв)</w:t>
            </w: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04213" w:rsidRDefault="00D04213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726446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Итог урока. Рефлексия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5A63D3" w:rsidRDefault="0051040A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Слайд </w:t>
            </w:r>
            <w:r w:rsidR="00273E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  <w:r w:rsidR="006C50AF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  <w:p w:rsidR="006C50AF" w:rsidRDefault="006C50AF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C50AF" w:rsidRDefault="006C50AF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C50AF" w:rsidRDefault="006C50AF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C50AF" w:rsidRDefault="006C50AF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C50AF" w:rsidRDefault="006C50AF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C50AF" w:rsidRDefault="006C50AF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C50AF" w:rsidRDefault="006C50AF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C50AF" w:rsidRDefault="006C50AF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C50AF" w:rsidRDefault="006C50AF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Слайд №11</w:t>
            </w: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3D5198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Pr="002F26DD" w:rsidRDefault="005A63D3" w:rsidP="003D5198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A63D3" w:rsidRDefault="00726446" w:rsidP="007264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Проговаривает и объясняет домашнее задание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дает сопутствующие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комментарии.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. </w:t>
            </w:r>
            <w:r w:rsidR="005A63D3">
              <w:rPr>
                <w:rFonts w:ascii="Times New Roman" w:hAnsi="Times New Roman" w:cs="Times New Roman"/>
                <w:i/>
                <w:iCs/>
                <w:lang w:val="ru-RU"/>
              </w:rPr>
              <w:t>№179</w:t>
            </w:r>
          </w:p>
          <w:p w:rsidR="00726446" w:rsidRDefault="00726446" w:rsidP="0072644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A63D3" w:rsidRPr="00205295" w:rsidRDefault="006C50AF" w:rsidP="00CB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</w:t>
            </w:r>
            <w:r w:rsidR="005A63D3" w:rsidRPr="0020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Давайте по</w:t>
            </w:r>
            <w:r w:rsidR="0051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игру: «Третий лишний».</w:t>
            </w:r>
            <w:r w:rsidR="005A63D3" w:rsidRPr="0020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Какое слово может быть лишним и почему?</w:t>
            </w:r>
          </w:p>
          <w:tbl>
            <w:tblPr>
              <w:tblW w:w="891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5A63D3" w:rsidRPr="00205295" w:rsidTr="00101A61">
              <w:trPr>
                <w:tblCellSpacing w:w="0" w:type="dxa"/>
              </w:trPr>
              <w:tc>
                <w:tcPr>
                  <w:tcW w:w="8700" w:type="dxa"/>
                  <w:hideMark/>
                </w:tcPr>
                <w:p w:rsidR="005A63D3" w:rsidRPr="00205295" w:rsidRDefault="005A63D3" w:rsidP="0010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дочь, мышь, </w:t>
                  </w:r>
                  <w:r w:rsidRPr="002052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меч</w:t>
                  </w:r>
                </w:p>
              </w:tc>
            </w:tr>
            <w:tr w:rsidR="005A63D3" w:rsidRPr="00205295" w:rsidTr="00101A61">
              <w:trPr>
                <w:tblCellSpacing w:w="0" w:type="dxa"/>
              </w:trPr>
              <w:tc>
                <w:tcPr>
                  <w:tcW w:w="8700" w:type="dxa"/>
                  <w:hideMark/>
                </w:tcPr>
                <w:p w:rsidR="005A63D3" w:rsidRPr="00205295" w:rsidRDefault="005A63D3" w:rsidP="0010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вечер, река, </w:t>
                  </w:r>
                  <w:r w:rsidRPr="002052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по небу</w:t>
                  </w:r>
                </w:p>
              </w:tc>
            </w:tr>
            <w:tr w:rsidR="005A63D3" w:rsidRPr="00205295" w:rsidTr="00101A61">
              <w:trPr>
                <w:tblCellSpacing w:w="0" w:type="dxa"/>
              </w:trPr>
              <w:tc>
                <w:tcPr>
                  <w:tcW w:w="8700" w:type="dxa"/>
                  <w:hideMark/>
                </w:tcPr>
                <w:p w:rsidR="005A63D3" w:rsidRPr="00205295" w:rsidRDefault="005A63D3" w:rsidP="0010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2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пальто, </w:t>
                  </w:r>
                  <w:r w:rsidRPr="00205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царь, книга</w:t>
                  </w:r>
                </w:p>
              </w:tc>
            </w:tr>
            <w:tr w:rsidR="005A63D3" w:rsidRPr="00205295" w:rsidTr="00101A61">
              <w:trPr>
                <w:tblCellSpacing w:w="0" w:type="dxa"/>
              </w:trPr>
              <w:tc>
                <w:tcPr>
                  <w:tcW w:w="8700" w:type="dxa"/>
                  <w:hideMark/>
                </w:tcPr>
                <w:p w:rsidR="005A63D3" w:rsidRPr="00205295" w:rsidRDefault="005A63D3" w:rsidP="0010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ночка, </w:t>
                  </w:r>
                  <w:r w:rsidRPr="002052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ночь, </w:t>
                  </w:r>
                  <w:r w:rsidRPr="00205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ноченька</w:t>
                  </w:r>
                </w:p>
              </w:tc>
            </w:tr>
            <w:tr w:rsidR="005A63D3" w:rsidRPr="00205295" w:rsidTr="00101A61">
              <w:trPr>
                <w:tblCellSpacing w:w="0" w:type="dxa"/>
              </w:trPr>
              <w:tc>
                <w:tcPr>
                  <w:tcW w:w="8700" w:type="dxa"/>
                  <w:hideMark/>
                </w:tcPr>
                <w:p w:rsidR="005A63D3" w:rsidRPr="00205295" w:rsidRDefault="005A63D3" w:rsidP="00101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52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Иван, </w:t>
                  </w:r>
                  <w:r w:rsidRPr="00205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Ваня, Иванушка</w:t>
                  </w:r>
                </w:p>
              </w:tc>
            </w:tr>
          </w:tbl>
          <w:p w:rsidR="00D04213" w:rsidRDefault="00D04213" w:rsidP="00101A61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05295">
              <w:rPr>
                <w:rFonts w:ascii="Times New Roman" w:eastAsia="Times New Roman" w:hAnsi="Times New Roman" w:cs="Times New Roman"/>
                <w:lang w:eastAsia="ru-RU"/>
              </w:rPr>
              <w:br/>
              <w:t>- Какую цель вы ставили на уроке? (научиться определять склонение имен существительных в косвенных падежах).</w:t>
            </w:r>
            <w:r w:rsidRPr="002052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05295">
              <w:rPr>
                <w:rFonts w:ascii="Times New Roman" w:eastAsia="Times New Roman" w:hAnsi="Times New Roman" w:cs="Times New Roman"/>
                <w:lang w:eastAsia="ru-RU"/>
              </w:rPr>
              <w:br/>
              <w:t>Как же определяется склонение существительных в форме косвенных падежей?</w:t>
            </w:r>
          </w:p>
          <w:p w:rsidR="005A63D3" w:rsidRDefault="005A63D3" w:rsidP="00101A61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A63D3" w:rsidRDefault="005A63D3" w:rsidP="007111D6">
            <w:pPr>
              <w:pStyle w:val="ParagraphStyle"/>
              <w:spacing w:line="252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заинтересовало вас во время урока?</w:t>
            </w:r>
          </w:p>
          <w:p w:rsidR="005A63D3" w:rsidRDefault="005A63D3" w:rsidP="007111D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5A63D3" w:rsidRDefault="005A63D3" w:rsidP="007111D6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– Понравилась ли вам работа на уроке? Оцените себя</w:t>
            </w:r>
          </w:p>
          <w:p w:rsidR="005A63D3" w:rsidRPr="00CB0A1A" w:rsidRDefault="005A63D3" w:rsidP="00101A6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5A63D3" w:rsidRPr="000F4BAA" w:rsidRDefault="006C50AF" w:rsidP="000F4BA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F4BAA">
              <w:rPr>
                <w:rFonts w:ascii="Times New Roman" w:hAnsi="Times New Roman" w:cs="Times New Roman"/>
                <w:b/>
                <w:lang w:val="ru-RU"/>
              </w:rPr>
              <w:t>Спасибо за урок! Вы хорошо поработали!</w:t>
            </w:r>
          </w:p>
        </w:tc>
        <w:tc>
          <w:tcPr>
            <w:tcW w:w="8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0F4BAA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Внимательно слушают, задают уточняющие вопросы</w:t>
            </w: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D04213" w:rsidRDefault="00D0421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1040A" w:rsidRDefault="0051040A" w:rsidP="0051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 Определяют свое эмоциональное состояние на уроке. Проводят самооценку, рефлексию.</w:t>
            </w:r>
          </w:p>
          <w:p w:rsidR="0051040A" w:rsidRDefault="0051040A" w:rsidP="0051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Продолжают высказывания:</w:t>
            </w:r>
          </w:p>
          <w:p w:rsidR="0051040A" w:rsidRDefault="0051040A" w:rsidP="0051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 меня получилось…</w:t>
            </w:r>
          </w:p>
          <w:p w:rsidR="0051040A" w:rsidRDefault="0051040A" w:rsidP="0051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Я научился…</w:t>
            </w:r>
          </w:p>
          <w:p w:rsidR="0051040A" w:rsidRDefault="0051040A" w:rsidP="0051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 Сегодня на уроке я смог…</w:t>
            </w:r>
          </w:p>
          <w:p w:rsidR="0051040A" w:rsidRDefault="0051040A" w:rsidP="0051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Урок дал мне для жизни…</w:t>
            </w:r>
          </w:p>
          <w:p w:rsidR="005A63D3" w:rsidRDefault="0051040A" w:rsidP="0051040A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•  За урок я…</w:t>
            </w: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Default="005A63D3" w:rsidP="00D152C2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5A63D3" w:rsidRPr="007111D6" w:rsidRDefault="005A63D3" w:rsidP="007111D6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63EC2" w:rsidRDefault="00263EC2" w:rsidP="00263EC2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i/>
          <w:iCs/>
        </w:rPr>
      </w:pPr>
    </w:p>
    <w:p w:rsidR="00263EC2" w:rsidRDefault="00263EC2" w:rsidP="00263EC2">
      <w:pPr>
        <w:spacing w:before="100" w:beforeAutospacing="1" w:after="75"/>
        <w:jc w:val="center"/>
        <w:outlineLvl w:val="2"/>
        <w:rPr>
          <w:rFonts w:ascii="Times New Roman" w:hAnsi="Times New Roman" w:cs="Times New Roman"/>
          <w:i/>
          <w:iCs/>
        </w:rPr>
      </w:pPr>
    </w:p>
    <w:p w:rsidR="00263EC2" w:rsidRPr="00263EC2" w:rsidRDefault="002F26DD" w:rsidP="00263EC2">
      <w:pPr>
        <w:spacing w:before="100" w:beforeAutospacing="1" w:after="75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 </w:t>
      </w:r>
      <w:r w:rsidR="00263EC2" w:rsidRPr="0026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  <w:r w:rsidR="00263EC2" w:rsidRPr="0026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63EC2" w:rsidRPr="00263EC2" w:rsidRDefault="00263EC2" w:rsidP="00263EC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E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Pr="0026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263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263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Горецкий учебник «Русски</w:t>
      </w:r>
      <w:r w:rsidR="00E2404F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язык» - М.</w:t>
      </w:r>
      <w:proofErr w:type="gramStart"/>
      <w:r w:rsidR="00E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</w:t>
      </w:r>
    </w:p>
    <w:p w:rsidR="00687D88" w:rsidRDefault="00263EC2" w:rsidP="00263EC2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263E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="00E24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Русский язык: Поурочные </w:t>
      </w:r>
      <w:proofErr w:type="spellStart"/>
      <w:r w:rsidR="00E24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разработки</w:t>
      </w:r>
      <w:proofErr w:type="gramStart"/>
      <w:r w:rsidR="00E24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:Т</w:t>
      </w:r>
      <w:proofErr w:type="gramEnd"/>
      <w:r w:rsidR="00E24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ехнологические</w:t>
      </w:r>
      <w:proofErr w:type="spellEnd"/>
      <w:r w:rsidR="00E24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карты уроков: 4 </w:t>
      </w:r>
      <w:proofErr w:type="spellStart"/>
      <w:r w:rsidR="00E24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</w:t>
      </w:r>
      <w:proofErr w:type="spellEnd"/>
      <w:r w:rsidR="00E24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Пособие для учителей </w:t>
      </w:r>
      <w:proofErr w:type="spellStart"/>
      <w:r w:rsidR="00E24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общеобразовательныхучреждений</w:t>
      </w:r>
      <w:proofErr w:type="spellEnd"/>
      <w:r w:rsidR="00E24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proofErr w:type="spellStart"/>
      <w:r w:rsidR="00E24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И.А.бубнова</w:t>
      </w:r>
      <w:proofErr w:type="spellEnd"/>
      <w:r w:rsidR="00E24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E24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Н.И.Роговцева</w:t>
      </w:r>
      <w:proofErr w:type="spellEnd"/>
      <w:r w:rsidR="00E24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687D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proofErr w:type="spellStart"/>
      <w:r w:rsidR="00687D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М.;СПб</w:t>
      </w:r>
      <w:proofErr w:type="spellEnd"/>
      <w:proofErr w:type="gramStart"/>
      <w:r w:rsidR="00687D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.: </w:t>
      </w:r>
      <w:proofErr w:type="gramEnd"/>
      <w:r w:rsidR="00687D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Просвещение, 2014</w:t>
      </w:r>
    </w:p>
    <w:p w:rsidR="00263EC2" w:rsidRPr="00263EC2" w:rsidRDefault="00263EC2" w:rsidP="0026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C2" w:rsidRPr="00263EC2" w:rsidRDefault="00263EC2" w:rsidP="0026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D04213" w:rsidRPr="00D04213" w:rsidRDefault="00625C5D" w:rsidP="00D04213">
      <w:pPr>
        <w:numPr>
          <w:ilvl w:val="0"/>
          <w:numId w:val="2"/>
        </w:numPr>
        <w:spacing w:before="100" w:beforeAutospacing="1" w:after="100" w:afterAutospacing="1" w:line="249" w:lineRule="atLeast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6" w:history="1">
        <w:r w:rsidR="00263EC2" w:rsidRPr="00263EC2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www.festival.1september.ru</w:t>
        </w:r>
      </w:hyperlink>
    </w:p>
    <w:p w:rsidR="00263EC2" w:rsidRPr="00D04213" w:rsidRDefault="00625C5D" w:rsidP="00D04213">
      <w:pPr>
        <w:numPr>
          <w:ilvl w:val="0"/>
          <w:numId w:val="2"/>
        </w:numPr>
        <w:spacing w:before="100" w:beforeAutospacing="1" w:after="100" w:afterAutospacing="1" w:line="249" w:lineRule="atLeast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7" w:history="1">
        <w:r w:rsidR="00D04213" w:rsidRPr="00334E9E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http://artcyclopedia.ru/zimnij_pejzazh_s_rekoj-veshilov_konstantin_aleksandrovich.htm</w:t>
        </w:r>
      </w:hyperlink>
    </w:p>
    <w:p w:rsidR="00D04213" w:rsidRPr="00263EC2" w:rsidRDefault="00D04213" w:rsidP="00D04213">
      <w:pPr>
        <w:spacing w:before="100" w:beforeAutospacing="1" w:after="100" w:afterAutospacing="1" w:line="249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7E2A" w:rsidRDefault="009B7E2A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C52734" w:rsidRPr="00C52734" w:rsidRDefault="00C52734" w:rsidP="002F26DD">
      <w:pPr>
        <w:pStyle w:val="ParagraphStyle"/>
        <w:spacing w:after="60" w:line="264" w:lineRule="auto"/>
        <w:rPr>
          <w:rFonts w:ascii="Times New Roman" w:hAnsi="Times New Roman" w:cs="Times New Roman"/>
          <w:b/>
          <w:iCs/>
          <w:sz w:val="32"/>
          <w:szCs w:val="32"/>
          <w:lang w:val="ru-RU"/>
        </w:rPr>
      </w:pPr>
    </w:p>
    <w:sectPr w:rsidR="00C52734" w:rsidRPr="00C52734" w:rsidSect="00CE5E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24F4"/>
    <w:multiLevelType w:val="hybridMultilevel"/>
    <w:tmpl w:val="47D2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1E4A"/>
    <w:multiLevelType w:val="hybridMultilevel"/>
    <w:tmpl w:val="CBCE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9B"/>
    <w:rsid w:val="000F4BAA"/>
    <w:rsid w:val="00105F9B"/>
    <w:rsid w:val="001272D0"/>
    <w:rsid w:val="001B5E1A"/>
    <w:rsid w:val="002069C9"/>
    <w:rsid w:val="00223C31"/>
    <w:rsid w:val="00263770"/>
    <w:rsid w:val="00263EC2"/>
    <w:rsid w:val="00273E3B"/>
    <w:rsid w:val="002F26DD"/>
    <w:rsid w:val="003D5198"/>
    <w:rsid w:val="00461431"/>
    <w:rsid w:val="004A2A03"/>
    <w:rsid w:val="0051040A"/>
    <w:rsid w:val="005A63D3"/>
    <w:rsid w:val="005E7099"/>
    <w:rsid w:val="00625C5D"/>
    <w:rsid w:val="00687D88"/>
    <w:rsid w:val="006C50AF"/>
    <w:rsid w:val="007111D6"/>
    <w:rsid w:val="00726446"/>
    <w:rsid w:val="009663F7"/>
    <w:rsid w:val="009B7E2A"/>
    <w:rsid w:val="00B60A30"/>
    <w:rsid w:val="00B67385"/>
    <w:rsid w:val="00C52734"/>
    <w:rsid w:val="00C63F55"/>
    <w:rsid w:val="00CB0A1A"/>
    <w:rsid w:val="00CE5EF1"/>
    <w:rsid w:val="00D04213"/>
    <w:rsid w:val="00D152C2"/>
    <w:rsid w:val="00DD1969"/>
    <w:rsid w:val="00E2404F"/>
    <w:rsid w:val="00E974F3"/>
    <w:rsid w:val="00F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E5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E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143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0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4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E5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CE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143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0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4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tcyclopedia.ru/zimnij_pejzazh_s_rekoj-veshilov_konstantin_aleksandrovi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Секретная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cp:lastPrinted>2016-01-12T08:45:00Z</cp:lastPrinted>
  <dcterms:created xsi:type="dcterms:W3CDTF">2016-04-03T16:52:00Z</dcterms:created>
  <dcterms:modified xsi:type="dcterms:W3CDTF">2016-04-03T16:52:00Z</dcterms:modified>
</cp:coreProperties>
</file>